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F127A" w:rsidTr="00BF127A">
        <w:tc>
          <w:tcPr>
            <w:tcW w:w="9778" w:type="dxa"/>
          </w:tcPr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 xml:space="preserve">AMES </w:t>
      </w:r>
      <w:proofErr w:type="spellStart"/>
      <w:r>
        <w:rPr>
          <w:rFonts w:asciiTheme="majorHAnsi" w:hAnsiTheme="majorHAnsi"/>
        </w:rPr>
        <w:t>SpA</w:t>
      </w:r>
      <w:proofErr w:type="spellEnd"/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9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 w:rsidR="000276E3">
        <w:rPr>
          <w:rFonts w:asciiTheme="majorHAnsi" w:hAnsiTheme="majorHAnsi"/>
        </w:rPr>
        <w:t>Roberta Rossato</w:t>
      </w:r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36680A" w:rsidP="007C5877">
      <w:pPr>
        <w:rPr>
          <w:rFonts w:asciiTheme="majorHAnsi" w:hAnsiTheme="majorHAnsi" w:cs="Leelawadee"/>
          <w:b/>
          <w:color w:val="000000"/>
        </w:rPr>
      </w:pPr>
      <w:r w:rsidRPr="0036680A">
        <w:rPr>
          <w:rFonts w:asciiTheme="majorHAnsi" w:hAnsiTheme="majorHAnsi" w:cs="Leelawadee"/>
          <w:b/>
          <w:bCs/>
          <w:color w:val="000000"/>
        </w:rPr>
        <w:t>SERVIZIO DI BROKERAGGIO ASSICURATIVO A FAVORE DI AMES SPA</w:t>
      </w:r>
    </w:p>
    <w:p w:rsidR="0036680A" w:rsidRDefault="0036680A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CIG </w:t>
      </w:r>
      <w:r w:rsidR="0036680A" w:rsidRPr="0036680A">
        <w:rPr>
          <w:rFonts w:asciiTheme="majorHAnsi" w:hAnsiTheme="majorHAnsi" w:cs="Leelawadee"/>
          <w:b/>
          <w:color w:val="000000"/>
          <w:u w:val="single"/>
        </w:rPr>
        <w:t>ZAE22C20CD</w:t>
      </w:r>
    </w:p>
    <w:p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F746C3" w:rsidP="00F746C3">
      <w:pPr>
        <w:rPr>
          <w:rFonts w:asciiTheme="majorHAnsi" w:hAnsiTheme="majorHAnsi"/>
          <w:b/>
        </w:rPr>
      </w:pPr>
    </w:p>
    <w:p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4D29C4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Affidamento diretto</w:t>
      </w:r>
    </w:p>
    <w:p w:rsidR="00F746C3" w:rsidRPr="007C5877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9996" w:type="dxa"/>
        <w:tblLayout w:type="fixed"/>
        <w:tblLook w:val="04A0" w:firstRow="1" w:lastRow="0" w:firstColumn="1" w:lastColumn="0" w:noHBand="0" w:noVBand="1"/>
      </w:tblPr>
      <w:tblGrid>
        <w:gridCol w:w="6487"/>
        <w:gridCol w:w="3509"/>
      </w:tblGrid>
      <w:tr w:rsidR="00320256" w:rsidRPr="003E4C08" w:rsidTr="00C03ECB">
        <w:trPr>
          <w:trHeight w:val="218"/>
        </w:trPr>
        <w:tc>
          <w:tcPr>
            <w:tcW w:w="6487" w:type="dxa"/>
          </w:tcPr>
          <w:p w:rsidR="00AE644A" w:rsidRPr="00FB6CC2" w:rsidRDefault="00AE644A" w:rsidP="000E4DF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509" w:type="dxa"/>
          </w:tcPr>
          <w:p w:rsidR="00AE644A" w:rsidRPr="00FB6CC2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320256" w:rsidRPr="003E4C08" w:rsidTr="00C03ECB">
        <w:trPr>
          <w:trHeight w:val="218"/>
        </w:trPr>
        <w:tc>
          <w:tcPr>
            <w:tcW w:w="6487" w:type="dxa"/>
          </w:tcPr>
          <w:p w:rsidR="00BF357C" w:rsidRPr="00AE644A" w:rsidRDefault="000276E3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GBSAPRI SPA </w:t>
            </w:r>
          </w:p>
        </w:tc>
        <w:tc>
          <w:tcPr>
            <w:tcW w:w="3509" w:type="dxa"/>
            <w:vAlign w:val="center"/>
          </w:tcPr>
          <w:p w:rsidR="00BF357C" w:rsidRPr="00AE644A" w:rsidRDefault="000276E3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12079170150</w:t>
            </w:r>
          </w:p>
        </w:tc>
      </w:tr>
      <w:tr w:rsidR="00320256" w:rsidRPr="003E4C08" w:rsidTr="00C03ECB">
        <w:trPr>
          <w:trHeight w:val="208"/>
        </w:trPr>
        <w:tc>
          <w:tcPr>
            <w:tcW w:w="6487" w:type="dxa"/>
          </w:tcPr>
          <w:p w:rsidR="00AE644A" w:rsidRPr="00AE644A" w:rsidRDefault="00320256" w:rsidP="000E4DF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AGE ASSICURAZIONI GESTIONE ENTI SRL</w:t>
            </w:r>
          </w:p>
        </w:tc>
        <w:tc>
          <w:tcPr>
            <w:tcW w:w="3509" w:type="dxa"/>
          </w:tcPr>
          <w:p w:rsidR="00AE644A" w:rsidRPr="00AE644A" w:rsidRDefault="00320256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04117010373</w:t>
            </w:r>
          </w:p>
        </w:tc>
      </w:tr>
      <w:tr w:rsidR="00320256" w:rsidRPr="003E4C08" w:rsidTr="00C03ECB">
        <w:trPr>
          <w:trHeight w:val="218"/>
        </w:trPr>
        <w:tc>
          <w:tcPr>
            <w:tcW w:w="6487" w:type="dxa"/>
          </w:tcPr>
          <w:p w:rsidR="00320256" w:rsidRPr="00AE644A" w:rsidRDefault="00320256" w:rsidP="00E941EB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AON SPA</w:t>
            </w:r>
          </w:p>
        </w:tc>
        <w:tc>
          <w:tcPr>
            <w:tcW w:w="3509" w:type="dxa"/>
            <w:vAlign w:val="center"/>
          </w:tcPr>
          <w:p w:rsidR="00320256" w:rsidRPr="00AE644A" w:rsidRDefault="00320256" w:rsidP="00320256">
            <w:pPr>
              <w:tabs>
                <w:tab w:val="left" w:pos="3650"/>
              </w:tabs>
              <w:ind w:right="28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10203070155</w:t>
            </w:r>
          </w:p>
        </w:tc>
      </w:tr>
      <w:tr w:rsidR="00320256" w:rsidRPr="003E4C08" w:rsidTr="00C03ECB">
        <w:trPr>
          <w:trHeight w:val="218"/>
        </w:trPr>
        <w:tc>
          <w:tcPr>
            <w:tcW w:w="6487" w:type="dxa"/>
          </w:tcPr>
          <w:p w:rsidR="00AE644A" w:rsidRPr="003E4C08" w:rsidRDefault="00320256" w:rsidP="00320256">
            <w:pPr>
              <w:ind w:right="17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ARCABROKER DI DANILLO DALFREDDO</w:t>
            </w:r>
          </w:p>
        </w:tc>
        <w:tc>
          <w:tcPr>
            <w:tcW w:w="3509" w:type="dxa"/>
          </w:tcPr>
          <w:p w:rsidR="00AE644A" w:rsidRPr="003E4C08" w:rsidRDefault="00C03ECB" w:rsidP="00C03ECB">
            <w:pPr>
              <w:tabs>
                <w:tab w:val="left" w:pos="3650"/>
              </w:tabs>
              <w:ind w:right="28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DLFDLL47S251319Z</w:t>
            </w:r>
          </w:p>
        </w:tc>
      </w:tr>
      <w:tr w:rsidR="00C03ECB" w:rsidRPr="003E4C08" w:rsidTr="00C03ECB">
        <w:trPr>
          <w:trHeight w:val="218"/>
        </w:trPr>
        <w:tc>
          <w:tcPr>
            <w:tcW w:w="6487" w:type="dxa"/>
          </w:tcPr>
          <w:p w:rsidR="00C03ECB" w:rsidRDefault="00C03ECB" w:rsidP="00C03ECB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CONSORZIO ASPIS: </w:t>
            </w:r>
          </w:p>
          <w:p w:rsidR="00C03ECB" w:rsidRDefault="00C03ECB" w:rsidP="00C03ECB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1) CURTIS SRL </w:t>
            </w:r>
          </w:p>
          <w:p w:rsidR="00320256" w:rsidRPr="003E4C08" w:rsidRDefault="00C03ECB" w:rsidP="00C03ECB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2)CENTRALE SPA </w:t>
            </w:r>
          </w:p>
        </w:tc>
        <w:tc>
          <w:tcPr>
            <w:tcW w:w="3509" w:type="dxa"/>
          </w:tcPr>
          <w:p w:rsidR="00320256" w:rsidRDefault="00320256" w:rsidP="00E941EB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  <w:p w:rsidR="00C03ECB" w:rsidRDefault="00C03ECB" w:rsidP="00C03ECB">
            <w:pPr>
              <w:tabs>
                <w:tab w:val="left" w:pos="3650"/>
              </w:tabs>
              <w:ind w:right="28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04662690264</w:t>
            </w:r>
          </w:p>
          <w:p w:rsidR="00C03ECB" w:rsidRPr="003E4C08" w:rsidRDefault="00C03ECB" w:rsidP="00C03ECB">
            <w:pPr>
              <w:tabs>
                <w:tab w:val="left" w:pos="3650"/>
              </w:tabs>
              <w:ind w:right="28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04912620152</w:t>
            </w:r>
          </w:p>
        </w:tc>
      </w:tr>
      <w:tr w:rsidR="00C03ECB" w:rsidRPr="003E4C08" w:rsidTr="00C03ECB">
        <w:trPr>
          <w:trHeight w:val="218"/>
        </w:trPr>
        <w:tc>
          <w:tcPr>
            <w:tcW w:w="6487" w:type="dxa"/>
          </w:tcPr>
          <w:p w:rsidR="00320256" w:rsidRPr="003E4C08" w:rsidRDefault="00A73930" w:rsidP="00A73930">
            <w:pPr>
              <w:ind w:right="17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BROKERITALY CONSULTING SRL </w:t>
            </w:r>
          </w:p>
        </w:tc>
        <w:tc>
          <w:tcPr>
            <w:tcW w:w="3509" w:type="dxa"/>
          </w:tcPr>
          <w:p w:rsidR="00320256" w:rsidRPr="003E4C08" w:rsidRDefault="00A73930" w:rsidP="00A73930">
            <w:pPr>
              <w:tabs>
                <w:tab w:val="left" w:pos="3650"/>
              </w:tabs>
              <w:ind w:right="28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11572181003</w:t>
            </w:r>
          </w:p>
        </w:tc>
      </w:tr>
    </w:tbl>
    <w:p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  <w:bookmarkStart w:id="0" w:name="_GoBack"/>
      <w:bookmarkEnd w:id="0"/>
    </w:p>
    <w:p w:rsidR="00320256" w:rsidRDefault="00320256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:rsidTr="00A10F30">
        <w:tc>
          <w:tcPr>
            <w:tcW w:w="3259" w:type="dxa"/>
          </w:tcPr>
          <w:p w:rsidR="00BF357C" w:rsidRPr="00FB6CC2" w:rsidRDefault="00BF357C" w:rsidP="00A10F3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BF357C" w:rsidRPr="00FB6CC2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F746C3" w:rsidRPr="003E4C08" w:rsidTr="00BF430C">
        <w:tc>
          <w:tcPr>
            <w:tcW w:w="3259" w:type="dxa"/>
          </w:tcPr>
          <w:p w:rsidR="00F746C3" w:rsidRPr="00AE644A" w:rsidRDefault="000276E3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AON SPA</w:t>
            </w:r>
          </w:p>
        </w:tc>
        <w:tc>
          <w:tcPr>
            <w:tcW w:w="3259" w:type="dxa"/>
            <w:vAlign w:val="center"/>
          </w:tcPr>
          <w:p w:rsidR="000276E3" w:rsidRPr="00AE644A" w:rsidRDefault="000276E3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10203070155</w:t>
            </w:r>
          </w:p>
        </w:tc>
      </w:tr>
      <w:tr w:rsidR="00BF357C" w:rsidRPr="003E4C08" w:rsidTr="00A10F30">
        <w:tc>
          <w:tcPr>
            <w:tcW w:w="3259" w:type="dxa"/>
          </w:tcPr>
          <w:p w:rsidR="00BF357C" w:rsidRPr="00AE644A" w:rsidRDefault="00BF357C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AE644A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10"/>
      <w:footerReference w:type="default" r:id="rId11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7C" w:rsidRDefault="008D337C" w:rsidP="009805A0">
      <w:r>
        <w:separator/>
      </w:r>
    </w:p>
  </w:endnote>
  <w:endnote w:type="continuationSeparator" w:id="0">
    <w:p w:rsidR="008D337C" w:rsidRDefault="008D337C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337C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8D337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2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 style="mso-next-textbox:#Text Box 3"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SpA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</w:t>
                </w:r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ames.ve@amesvenezia.itCod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8D337C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2051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 style="mso-next-textbox:#Casella di testo 6"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7C" w:rsidRDefault="008D337C" w:rsidP="009805A0">
      <w:r>
        <w:separator/>
      </w:r>
    </w:p>
  </w:footnote>
  <w:footnote w:type="continuationSeparator" w:id="0">
    <w:p w:rsidR="008D337C" w:rsidRDefault="008D337C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A0"/>
    <w:rsid w:val="000276E3"/>
    <w:rsid w:val="000834E1"/>
    <w:rsid w:val="000A385F"/>
    <w:rsid w:val="000F53BB"/>
    <w:rsid w:val="00130AE4"/>
    <w:rsid w:val="001601EF"/>
    <w:rsid w:val="00185290"/>
    <w:rsid w:val="002422CB"/>
    <w:rsid w:val="002D7579"/>
    <w:rsid w:val="002E40A8"/>
    <w:rsid w:val="00320256"/>
    <w:rsid w:val="0032052C"/>
    <w:rsid w:val="0036680A"/>
    <w:rsid w:val="003B105D"/>
    <w:rsid w:val="003E4C08"/>
    <w:rsid w:val="00422E87"/>
    <w:rsid w:val="004908AC"/>
    <w:rsid w:val="004C75C7"/>
    <w:rsid w:val="004D29C4"/>
    <w:rsid w:val="004F19FF"/>
    <w:rsid w:val="00502AA5"/>
    <w:rsid w:val="00614A07"/>
    <w:rsid w:val="006870E6"/>
    <w:rsid w:val="006D4EDB"/>
    <w:rsid w:val="007572C0"/>
    <w:rsid w:val="00757904"/>
    <w:rsid w:val="007C5877"/>
    <w:rsid w:val="00806B52"/>
    <w:rsid w:val="00867EA5"/>
    <w:rsid w:val="008D337C"/>
    <w:rsid w:val="009805A0"/>
    <w:rsid w:val="009C4BBA"/>
    <w:rsid w:val="00A73930"/>
    <w:rsid w:val="00A82E9F"/>
    <w:rsid w:val="00AE644A"/>
    <w:rsid w:val="00B757A7"/>
    <w:rsid w:val="00B81684"/>
    <w:rsid w:val="00BA4CE7"/>
    <w:rsid w:val="00BF127A"/>
    <w:rsid w:val="00BF357C"/>
    <w:rsid w:val="00C03ECB"/>
    <w:rsid w:val="00CA67D6"/>
    <w:rsid w:val="00CD54DD"/>
    <w:rsid w:val="00D544AC"/>
    <w:rsid w:val="00D57F03"/>
    <w:rsid w:val="00EA2C24"/>
    <w:rsid w:val="00F746C3"/>
    <w:rsid w:val="00FA0380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mes.pec@assofarm.postecert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647E-BB1F-4725-A90A-6FCDD351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Debora Di Paola</cp:lastModifiedBy>
  <cp:revision>12</cp:revision>
  <cp:lastPrinted>2013-10-28T14:22:00Z</cp:lastPrinted>
  <dcterms:created xsi:type="dcterms:W3CDTF">2017-08-07T07:27:00Z</dcterms:created>
  <dcterms:modified xsi:type="dcterms:W3CDTF">2018-04-10T11:03:00Z</dcterms:modified>
</cp:coreProperties>
</file>