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bookmarkStart w:id="0" w:name="_GoBack"/>
      <w:bookmarkEnd w:id="0"/>
      <w:r>
        <w:rPr>
          <w:rFonts w:ascii="Arial" w:hAnsi="Arial" w:cs="Arial"/>
          <w:b/>
          <w:bCs/>
          <w:sz w:val="20"/>
          <w:szCs w:val="20"/>
        </w:rPr>
        <w:t xml:space="preserve">CONSULTAZIONE PRELIMINARE DI MERCATO PROPEDEUTICA </w:t>
      </w:r>
      <w:r w:rsidR="002E0F6C">
        <w:rPr>
          <w:rFonts w:ascii="Arial" w:hAnsi="Arial" w:cs="Arial"/>
          <w:b/>
          <w:bCs/>
          <w:sz w:val="20"/>
          <w:szCs w:val="20"/>
        </w:rPr>
        <w:t xml:space="preserve">ALL’INDIZIONE DI UNA PROCEDURA NEGOZIATA SENZA PREVIA PUBBLICAZIONE DI UN BANDO DI GARA </w:t>
      </w:r>
      <w:r w:rsidR="009F2EF7">
        <w:rPr>
          <w:rFonts w:ascii="Arial" w:hAnsi="Arial" w:cs="Arial"/>
          <w:b/>
          <w:bCs/>
          <w:sz w:val="20"/>
          <w:szCs w:val="20"/>
        </w:rPr>
        <w:t xml:space="preserve">FINALIZZATA ALLA SOTTOSCRIZIONE DI UN ACCORDO COMMERCIALE </w:t>
      </w:r>
      <w:r w:rsidR="002E0F6C">
        <w:rPr>
          <w:rFonts w:ascii="Arial" w:hAnsi="Arial" w:cs="Arial"/>
          <w:b/>
          <w:bCs/>
          <w:sz w:val="20"/>
          <w:szCs w:val="20"/>
        </w:rPr>
        <w:t xml:space="preserve">PER L’ACQUISIZIONE DI </w:t>
      </w:r>
      <w:r w:rsidR="00337482">
        <w:rPr>
          <w:rFonts w:ascii="Arial" w:hAnsi="Arial" w:cs="Arial"/>
          <w:b/>
          <w:bCs/>
          <w:sz w:val="20"/>
          <w:szCs w:val="20"/>
        </w:rPr>
        <w:t>FARMACI GENERICI, OTC/SOP E DISPOSITIVI MEDICI</w:t>
      </w:r>
      <w:r w:rsidR="009F5144">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9F5144"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w:t>
            </w:r>
            <w:r w:rsidRPr="009F5144">
              <w:rPr>
                <w:rFonts w:asciiTheme="majorHAnsi" w:hAnsiTheme="majorHAnsi" w:cs="Arial"/>
                <w:b/>
                <w:sz w:val="20"/>
                <w:szCs w:val="20"/>
              </w:rPr>
              <w:t xml:space="preserve">NEGOZIATA SENZA </w:t>
            </w:r>
            <w:r w:rsidRPr="00337482">
              <w:rPr>
                <w:rFonts w:asciiTheme="majorHAnsi" w:hAnsiTheme="majorHAnsi" w:cs="Arial"/>
                <w:b/>
                <w:sz w:val="20"/>
                <w:szCs w:val="20"/>
              </w:rPr>
              <w:t xml:space="preserve">PREVIA PUBBLICAZIONE DI UN BANDO DI GARA PER L’ACQUISIZIONE DI </w:t>
            </w:r>
            <w:r w:rsidR="00337482" w:rsidRPr="00337482">
              <w:rPr>
                <w:rFonts w:asciiTheme="majorHAnsi" w:hAnsiTheme="majorHAnsi" w:cs="Arial"/>
                <w:b/>
                <w:bCs/>
                <w:sz w:val="20"/>
                <w:szCs w:val="20"/>
              </w:rPr>
              <w:t>FARMACI GENERICI, OTC/SOP E DISPOSITIVI MEDICI</w:t>
            </w:r>
            <w:r w:rsidR="009F5144" w:rsidRPr="00337482">
              <w:rPr>
                <w:rFonts w:asciiTheme="majorHAnsi" w:hAnsiTheme="majorHAnsi" w:cs="Arial"/>
                <w:b/>
                <w:bCs/>
                <w:sz w:val="20"/>
                <w:szCs w:val="20"/>
              </w:rPr>
              <w:t xml:space="preserve"> </w:t>
            </w:r>
            <w:r w:rsidRPr="00337482">
              <w:rPr>
                <w:rFonts w:asciiTheme="majorHAnsi" w:hAnsiTheme="majorHAnsi" w:cs="Arial"/>
                <w:b/>
                <w:sz w:val="20"/>
                <w:szCs w:val="20"/>
              </w:rPr>
              <w:t xml:space="preserve">DELLA </w:t>
            </w:r>
            <w:r w:rsidR="001D6771" w:rsidRPr="00337482">
              <w:rPr>
                <w:rFonts w:asciiTheme="majorHAnsi" w:hAnsiTheme="majorHAnsi" w:cs="Arial"/>
                <w:b/>
                <w:sz w:val="20"/>
                <w:szCs w:val="20"/>
              </w:rPr>
              <w:t>DITTA</w:t>
            </w:r>
            <w:r w:rsidRPr="00337482">
              <w:rPr>
                <w:rFonts w:asciiTheme="majorHAnsi" w:hAnsiTheme="majorHAnsi" w:cs="Arial"/>
                <w:b/>
                <w:sz w:val="20"/>
                <w:szCs w:val="20"/>
              </w:rPr>
              <w:t xml:space="preserve"> </w:t>
            </w:r>
            <w:r w:rsidR="00337482">
              <w:rPr>
                <w:rFonts w:asciiTheme="majorHAnsi" w:hAnsiTheme="majorHAnsi" w:cs="Arial"/>
                <w:b/>
                <w:sz w:val="20"/>
                <w:szCs w:val="20"/>
                <w:u w:val="single"/>
              </w:rPr>
              <w:t>MYLAN</w:t>
            </w:r>
            <w:r w:rsidR="002B40AC" w:rsidRPr="00337482">
              <w:rPr>
                <w:rFonts w:asciiTheme="majorHAnsi" w:hAnsiTheme="majorHAnsi" w:cs="Arial"/>
                <w:b/>
                <w:sz w:val="20"/>
                <w:szCs w:val="20"/>
                <w:u w:val="single"/>
              </w:rPr>
              <w:t xml:space="preserve"> SPA</w:t>
            </w:r>
            <w:r w:rsidRPr="00337482">
              <w:rPr>
                <w:rFonts w:asciiTheme="majorHAnsi" w:hAnsiTheme="majorHAnsi" w:cs="Arial"/>
                <w:b/>
                <w:sz w:val="20"/>
                <w:szCs w:val="20"/>
              </w:rPr>
              <w:t xml:space="preserve"> PER LE 15 FARMACIE COMUNALI</w:t>
            </w:r>
            <w:r w:rsidRPr="009F5144">
              <w:rPr>
                <w:rFonts w:asciiTheme="majorHAnsi" w:hAnsiTheme="majorHAnsi" w:cs="Arial"/>
                <w:b/>
                <w:sz w:val="20"/>
                <w:szCs w:val="20"/>
              </w:rPr>
              <w:t xml:space="preserve">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A.M.E.S. S.p.A. è una società interamente partecipata dal Comune di Venezia, avente le caratteristiche dell’in house providing,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shoppers personalizzat</w:t>
            </w:r>
            <w:r w:rsidR="008967CB">
              <w:rPr>
                <w:rFonts w:asciiTheme="majorHAnsi" w:hAnsiTheme="majorHAnsi" w:cs="Arial"/>
                <w:sz w:val="20"/>
                <w:szCs w:val="20"/>
              </w:rPr>
              <w:t>i</w:t>
            </w:r>
            <w:r w:rsidR="003A7938">
              <w:rPr>
                <w:rFonts w:asciiTheme="majorHAnsi" w:hAnsiTheme="majorHAnsi" w:cs="Arial"/>
                <w:sz w:val="20"/>
                <w:szCs w:val="20"/>
              </w:rPr>
              <w:t>, materiale espositivo</w:t>
            </w:r>
            <w:r w:rsidR="0032539F">
              <w:rPr>
                <w:rFonts w:asciiTheme="majorHAnsi" w:hAnsiTheme="majorHAnsi" w:cs="Arial"/>
                <w:sz w:val="20"/>
                <w:szCs w:val="20"/>
              </w:rPr>
              <w:t>, leaflet</w:t>
            </w:r>
            <w:r w:rsidR="00F758C4">
              <w:rPr>
                <w:rFonts w:asciiTheme="majorHAnsi" w:hAnsiTheme="majorHAnsi" w:cs="Arial"/>
                <w:sz w:val="20"/>
                <w:szCs w:val="20"/>
              </w:rPr>
              <w:t>s</w:t>
            </w:r>
            <w:r w:rsidR="0032539F">
              <w:rPr>
                <w:rFonts w:asciiTheme="majorHAnsi" w:hAnsiTheme="majorHAnsi" w:cs="Arial"/>
                <w:sz w:val="20"/>
                <w:szCs w:val="20"/>
              </w:rPr>
              <w:t xml:space="preserve"> informativi e/o attività di videocomunicazione, servizi di personalizzazione degli scaffali o di category,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A7938">
              <w:rPr>
                <w:rFonts w:asciiTheme="majorHAnsi" w:hAnsiTheme="majorHAnsi" w:cs="Arial"/>
                <w:sz w:val="20"/>
                <w:szCs w:val="20"/>
              </w:rPr>
              <w:t>consumo</w:t>
            </w:r>
            <w:r w:rsidR="0032539F">
              <w:rPr>
                <w:rFonts w:asciiTheme="majorHAnsi" w:hAnsiTheme="majorHAnsi" w:cs="Arial"/>
                <w:sz w:val="20"/>
                <w:szCs w:val="20"/>
              </w:rPr>
              <w:t xml:space="preserv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r w:rsidR="002B40AC">
              <w:rPr>
                <w:rFonts w:asciiTheme="majorHAnsi" w:hAnsiTheme="majorHAnsi" w:cs="Arial"/>
                <w:sz w:val="20"/>
                <w:szCs w:val="20"/>
              </w:rPr>
              <w:t>nonchè</w:t>
            </w:r>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3A7938"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MYLAN</w:t>
            </w:r>
            <w:r w:rsidR="00960422" w:rsidRPr="00960422">
              <w:rPr>
                <w:rFonts w:asciiTheme="majorHAnsi" w:hAnsiTheme="majorHAnsi" w:cs="Arial"/>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porto programmato massimo di €</w:t>
            </w:r>
            <w:r w:rsidR="003A7938">
              <w:rPr>
                <w:rFonts w:asciiTheme="majorHAnsi" w:hAnsiTheme="majorHAnsi" w:cs="Arial"/>
                <w:sz w:val="20"/>
                <w:szCs w:val="20"/>
              </w:rPr>
              <w:t xml:space="preserve"> 100</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9F5144">
              <w:rPr>
                <w:rFonts w:asciiTheme="majorHAnsi" w:hAnsiTheme="majorHAnsi" w:cs="Arial"/>
                <w:sz w:val="20"/>
                <w:szCs w:val="20"/>
              </w:rPr>
              <w:t>c</w:t>
            </w:r>
            <w:r w:rsidR="003A7938">
              <w:rPr>
                <w:rFonts w:asciiTheme="majorHAnsi" w:hAnsiTheme="majorHAnsi" w:cs="Arial"/>
                <w:sz w:val="20"/>
                <w:szCs w:val="20"/>
              </w:rPr>
              <w:t>ento</w:t>
            </w:r>
            <w:r w:rsidR="009F5144">
              <w:rPr>
                <w:rFonts w:asciiTheme="majorHAnsi" w:hAnsiTheme="majorHAnsi" w:cs="Arial"/>
                <w:sz w:val="20"/>
                <w:szCs w:val="20"/>
              </w:rPr>
              <w:t>mila</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AB6536">
              <w:rPr>
                <w:rFonts w:asciiTheme="majorHAnsi" w:hAnsiTheme="majorHAnsi" w:cs="Arial"/>
                <w:sz w:val="20"/>
                <w:szCs w:val="20"/>
              </w:rPr>
              <w:t>13/04/2018</w:t>
            </w:r>
            <w:r w:rsidRPr="002E0F6C">
              <w:rPr>
                <w:rFonts w:asciiTheme="majorHAnsi" w:hAnsiTheme="majorHAnsi" w:cs="Arial"/>
                <w:sz w:val="20"/>
                <w:szCs w:val="20"/>
              </w:rPr>
              <w:t xml:space="preserve"> all’indirizzo PEC, </w:t>
            </w:r>
            <w:hyperlink r:id="rId9"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REQUISITI DI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Il Responsabile Unico del Procedimento relativo al presente avviso è il dott. Gino Chioetto.</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è la dott.ssa Roberta Rossato</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Il R.U.P.</w:t>
      </w:r>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Chioetto</w:t>
      </w:r>
    </w:p>
    <w:p w:rsidR="0035709F" w:rsidRPr="00AB3394" w:rsidRDefault="0035709F" w:rsidP="00AE412B">
      <w:pPr>
        <w:spacing w:after="0"/>
        <w:ind w:left="6804" w:right="1274"/>
        <w:outlineLvl w:val="0"/>
        <w:rPr>
          <w:rFonts w:ascii="Cambria" w:eastAsia="Calibri" w:hAnsi="Cambria" w:cs="Times New Roman"/>
        </w:rPr>
      </w:pPr>
      <w:r w:rsidRPr="00AB3394">
        <w:rPr>
          <w:rFonts w:ascii="Cambria" w:eastAsia="Calibri" w:hAnsi="Cambria" w:cs="Times New Roman"/>
        </w:rPr>
        <w:lastRenderedPageBreak/>
        <w:t>Spett.le</w:t>
      </w:r>
    </w:p>
    <w:p w:rsidR="0035709F" w:rsidRPr="00AB3394" w:rsidRDefault="0035709F" w:rsidP="0035709F">
      <w:pPr>
        <w:spacing w:after="0"/>
        <w:ind w:left="6804" w:right="1274"/>
        <w:rPr>
          <w:rFonts w:ascii="Cambria" w:eastAsia="Calibri" w:hAnsi="Cambria" w:cs="Times New Roman"/>
        </w:rPr>
      </w:pPr>
      <w:r w:rsidRPr="00AB3394">
        <w:rPr>
          <w:rFonts w:ascii="Cambria" w:eastAsia="Calibri" w:hAnsi="Cambria" w:cs="Times New Roman"/>
        </w:rPr>
        <w:t>A.M.E.S.</w:t>
      </w:r>
      <w:r w:rsidR="00D27F98">
        <w:rPr>
          <w:rFonts w:ascii="Cambria" w:eastAsia="Calibri" w:hAnsi="Cambria" w:cs="Times New Roman"/>
        </w:rPr>
        <w:t xml:space="preserve"> </w:t>
      </w:r>
      <w:r w:rsidRPr="00AB3394">
        <w:rPr>
          <w:rFonts w:ascii="Cambria" w:eastAsia="Calibri" w:hAnsi="Cambria" w:cs="Times New Roman"/>
        </w:rPr>
        <w:t>S.p.A</w:t>
      </w:r>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DI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negoziata senza previa pubblicazione di un bando di gara finalizzata alla sottoscrizione di un accordo commerciale per l’acquisizione di </w:t>
      </w:r>
      <w:r w:rsidR="003A7938">
        <w:rPr>
          <w:rFonts w:asciiTheme="majorHAnsi" w:hAnsiTheme="majorHAnsi"/>
        </w:rPr>
        <w:t>farmaci generici, Otc/sop e dispositivi medici da MYLAN</w:t>
      </w:r>
      <w:r w:rsidR="00960422" w:rsidRPr="00960422">
        <w:rPr>
          <w:rFonts w:asciiTheme="majorHAnsi" w:hAnsiTheme="majorHAnsi" w:cs="Arial"/>
        </w:rPr>
        <w:t xml:space="preserve"> SPA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testo"/>
        <w:spacing w:after="0" w:line="480" w:lineRule="auto"/>
        <w:rPr>
          <w:rFonts w:ascii="Cambria" w:eastAsia="Calibri" w:hAnsi="Cambria" w:cs="Times New Roman"/>
          <w:sz w:val="10"/>
          <w:szCs w:val="10"/>
          <w:lang w:eastAsia="en-US"/>
        </w:rPr>
      </w:pPr>
    </w:p>
    <w:p w:rsidR="00AB18E6" w:rsidRPr="006A5AB2" w:rsidRDefault="00AB18E6" w:rsidP="0029293A">
      <w:pPr>
        <w:pStyle w:val="Corpotesto"/>
        <w:spacing w:after="0" w:line="480" w:lineRule="auto"/>
        <w:rPr>
          <w:rFonts w:ascii="Cambria" w:eastAsia="Calibri" w:hAnsi="Cambria" w:cs="Times New Roman"/>
          <w:sz w:val="10"/>
          <w:szCs w:val="10"/>
          <w:lang w:eastAsia="en-US"/>
        </w:rPr>
      </w:pPr>
    </w:p>
    <w:p w:rsidR="00AB3394" w:rsidRPr="00AB3394" w:rsidRDefault="00AB3394"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D8" w:rsidRDefault="008526D8" w:rsidP="009A16CD">
      <w:pPr>
        <w:spacing w:after="0" w:line="240" w:lineRule="auto"/>
      </w:pPr>
      <w:r>
        <w:separator/>
      </w:r>
    </w:p>
  </w:endnote>
  <w:endnote w:type="continuationSeparator" w:id="0">
    <w:p w:rsidR="008526D8" w:rsidRDefault="008526D8" w:rsidP="009A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D8" w:rsidRDefault="008526D8" w:rsidP="009A16CD">
      <w:pPr>
        <w:spacing w:after="0" w:line="240" w:lineRule="auto"/>
      </w:pPr>
      <w:r>
        <w:separator/>
      </w:r>
    </w:p>
  </w:footnote>
  <w:footnote w:type="continuationSeparator" w:id="0">
    <w:p w:rsidR="008526D8" w:rsidRDefault="008526D8" w:rsidP="009A1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2F"/>
    <w:rsid w:val="000158AF"/>
    <w:rsid w:val="00063990"/>
    <w:rsid w:val="00063AE1"/>
    <w:rsid w:val="00080440"/>
    <w:rsid w:val="000A416A"/>
    <w:rsid w:val="000C6523"/>
    <w:rsid w:val="00103DA1"/>
    <w:rsid w:val="00147A67"/>
    <w:rsid w:val="00165DC3"/>
    <w:rsid w:val="00197E4C"/>
    <w:rsid w:val="001C0D59"/>
    <w:rsid w:val="001D3B62"/>
    <w:rsid w:val="001D588A"/>
    <w:rsid w:val="001D6771"/>
    <w:rsid w:val="002019BB"/>
    <w:rsid w:val="00216D75"/>
    <w:rsid w:val="00263728"/>
    <w:rsid w:val="0029293A"/>
    <w:rsid w:val="002A419E"/>
    <w:rsid w:val="002B40AC"/>
    <w:rsid w:val="002E0F6C"/>
    <w:rsid w:val="002F4C8C"/>
    <w:rsid w:val="00305FDC"/>
    <w:rsid w:val="00314685"/>
    <w:rsid w:val="0032539F"/>
    <w:rsid w:val="00337482"/>
    <w:rsid w:val="0035709F"/>
    <w:rsid w:val="003640DB"/>
    <w:rsid w:val="00366471"/>
    <w:rsid w:val="003A7938"/>
    <w:rsid w:val="003B6EEC"/>
    <w:rsid w:val="0043358C"/>
    <w:rsid w:val="00433BB7"/>
    <w:rsid w:val="00456D77"/>
    <w:rsid w:val="004616B7"/>
    <w:rsid w:val="004F0D06"/>
    <w:rsid w:val="005043A9"/>
    <w:rsid w:val="005C084F"/>
    <w:rsid w:val="00600B61"/>
    <w:rsid w:val="00636B7A"/>
    <w:rsid w:val="0063700B"/>
    <w:rsid w:val="0064192C"/>
    <w:rsid w:val="0064312F"/>
    <w:rsid w:val="00660C93"/>
    <w:rsid w:val="00676867"/>
    <w:rsid w:val="006A5AB2"/>
    <w:rsid w:val="006F7C31"/>
    <w:rsid w:val="007228E9"/>
    <w:rsid w:val="00723633"/>
    <w:rsid w:val="00736B62"/>
    <w:rsid w:val="00751D11"/>
    <w:rsid w:val="00753086"/>
    <w:rsid w:val="007C1786"/>
    <w:rsid w:val="007D1732"/>
    <w:rsid w:val="008046EF"/>
    <w:rsid w:val="00852302"/>
    <w:rsid w:val="008526D8"/>
    <w:rsid w:val="008629A9"/>
    <w:rsid w:val="00881A16"/>
    <w:rsid w:val="008967CB"/>
    <w:rsid w:val="008B0B6A"/>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B6536"/>
    <w:rsid w:val="00AD1475"/>
    <w:rsid w:val="00AD57B0"/>
    <w:rsid w:val="00AE412B"/>
    <w:rsid w:val="00B00234"/>
    <w:rsid w:val="00B26D54"/>
    <w:rsid w:val="00B3559C"/>
    <w:rsid w:val="00B41DEE"/>
    <w:rsid w:val="00BB00BF"/>
    <w:rsid w:val="00BE6C97"/>
    <w:rsid w:val="00BF6F65"/>
    <w:rsid w:val="00C57D7E"/>
    <w:rsid w:val="00C80D56"/>
    <w:rsid w:val="00C871EE"/>
    <w:rsid w:val="00C96C79"/>
    <w:rsid w:val="00C97D63"/>
    <w:rsid w:val="00CD7FC6"/>
    <w:rsid w:val="00D14C06"/>
    <w:rsid w:val="00D27F98"/>
    <w:rsid w:val="00D61E41"/>
    <w:rsid w:val="00D65A53"/>
    <w:rsid w:val="00E060BB"/>
    <w:rsid w:val="00E102CF"/>
    <w:rsid w:val="00EB6430"/>
    <w:rsid w:val="00ED2DC3"/>
    <w:rsid w:val="00EE1681"/>
    <w:rsid w:val="00F342BB"/>
    <w:rsid w:val="00F758C4"/>
    <w:rsid w:val="00F95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5077A"/>
    <w:pPr>
      <w:ind w:left="720"/>
      <w:contextualSpacing/>
    </w:pPr>
  </w:style>
  <w:style w:type="paragraph" w:styleId="Corpotesto">
    <w:name w:val="Body Text"/>
    <w:basedOn w:val="Normale"/>
    <w:link w:val="CorpotestoCarattere"/>
    <w:uiPriority w:val="99"/>
    <w:unhideWhenUsed/>
    <w:rsid w:val="001D588A"/>
    <w:pPr>
      <w:spacing w:after="120"/>
    </w:pPr>
  </w:style>
  <w:style w:type="character" w:customStyle="1" w:styleId="CorpotestoCarattere">
    <w:name w:val="Corpo testo Carattere"/>
    <w:basedOn w:val="Carpredefinitoparagrafo"/>
    <w:link w:val="Corpo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95077A"/>
    <w:pPr>
      <w:ind w:left="720"/>
      <w:contextualSpacing/>
    </w:pPr>
  </w:style>
  <w:style w:type="paragraph" w:styleId="Corpotesto">
    <w:name w:val="Body Text"/>
    <w:basedOn w:val="Normale"/>
    <w:link w:val="CorpotestoCarattere"/>
    <w:uiPriority w:val="99"/>
    <w:unhideWhenUsed/>
    <w:rsid w:val="001D588A"/>
    <w:pPr>
      <w:spacing w:after="120"/>
    </w:pPr>
  </w:style>
  <w:style w:type="character" w:customStyle="1" w:styleId="CorpotestoCarattere">
    <w:name w:val="Corpo testo Carattere"/>
    <w:basedOn w:val="Carpredefinitoparagrafo"/>
    <w:link w:val="Corpo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erciale@amesvenezia.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1E34-0221-403D-940D-1CE4C5E1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10671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Elena Longo</cp:lastModifiedBy>
  <cp:revision>2</cp:revision>
  <cp:lastPrinted>2018-03-30T08:29:00Z</cp:lastPrinted>
  <dcterms:created xsi:type="dcterms:W3CDTF">2018-03-30T08:48:00Z</dcterms:created>
  <dcterms:modified xsi:type="dcterms:W3CDTF">2018-03-30T08:48:00Z</dcterms:modified>
</cp:coreProperties>
</file>