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2925"/>
        <w:tblW w:w="14503" w:type="dxa"/>
        <w:tblLayout w:type="fixed"/>
        <w:tblLook w:val="04A0" w:firstRow="1" w:lastRow="0" w:firstColumn="1" w:lastColumn="0" w:noHBand="0" w:noVBand="1"/>
      </w:tblPr>
      <w:tblGrid>
        <w:gridCol w:w="327"/>
        <w:gridCol w:w="1840"/>
        <w:gridCol w:w="1244"/>
        <w:gridCol w:w="1246"/>
        <w:gridCol w:w="1245"/>
        <w:gridCol w:w="1246"/>
        <w:gridCol w:w="1256"/>
        <w:gridCol w:w="1256"/>
        <w:gridCol w:w="1274"/>
        <w:gridCol w:w="1784"/>
        <w:gridCol w:w="1785"/>
      </w:tblGrid>
      <w:tr w:rsidR="000B3ED8" w:rsidTr="00211A70">
        <w:tc>
          <w:tcPr>
            <w:tcW w:w="3411" w:type="dxa"/>
            <w:gridSpan w:val="3"/>
            <w:vMerge w:val="restart"/>
            <w:vAlign w:val="center"/>
          </w:tcPr>
          <w:p w:rsidR="000B3ED8" w:rsidRDefault="000B3ED8" w:rsidP="000B3ED8">
            <w:pPr>
              <w:jc w:val="center"/>
            </w:pPr>
            <w:r>
              <w:t>BASE D’ASTA</w:t>
            </w:r>
          </w:p>
        </w:tc>
        <w:tc>
          <w:tcPr>
            <w:tcW w:w="1246" w:type="dxa"/>
            <w:vAlign w:val="center"/>
          </w:tcPr>
          <w:p w:rsidR="000B3ED8" w:rsidRDefault="000B3ED8" w:rsidP="00F35A81">
            <w:pPr>
              <w:jc w:val="center"/>
            </w:pPr>
            <w:r>
              <w:t>46</w:t>
            </w:r>
            <w:r w:rsidR="00F35A81">
              <w:t>.</w:t>
            </w:r>
            <w:r>
              <w:t>000€</w:t>
            </w:r>
          </w:p>
        </w:tc>
        <w:tc>
          <w:tcPr>
            <w:tcW w:w="9846" w:type="dxa"/>
            <w:gridSpan w:val="7"/>
            <w:vAlign w:val="center"/>
          </w:tcPr>
          <w:p w:rsidR="000B3ED8" w:rsidRDefault="000B3ED8" w:rsidP="000B3ED8">
            <w:r>
              <w:t>Ordinaria</w:t>
            </w:r>
          </w:p>
        </w:tc>
      </w:tr>
      <w:tr w:rsidR="000B3ED8" w:rsidTr="00BE2C04">
        <w:tc>
          <w:tcPr>
            <w:tcW w:w="3411" w:type="dxa"/>
            <w:gridSpan w:val="3"/>
            <w:vMerge/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1246" w:type="dxa"/>
            <w:vAlign w:val="center"/>
          </w:tcPr>
          <w:p w:rsidR="000B3ED8" w:rsidRDefault="000B3ED8" w:rsidP="00F35A81">
            <w:pPr>
              <w:jc w:val="center"/>
            </w:pPr>
            <w:r>
              <w:t>33</w:t>
            </w:r>
            <w:r w:rsidR="00F35A81">
              <w:t>.</w:t>
            </w:r>
            <w:r>
              <w:t>000€</w:t>
            </w:r>
          </w:p>
        </w:tc>
        <w:tc>
          <w:tcPr>
            <w:tcW w:w="9846" w:type="dxa"/>
            <w:gridSpan w:val="7"/>
            <w:vAlign w:val="center"/>
          </w:tcPr>
          <w:p w:rsidR="000B3ED8" w:rsidRDefault="000B3ED8" w:rsidP="000B3ED8">
            <w:r>
              <w:t>Straordinaria</w:t>
            </w:r>
          </w:p>
        </w:tc>
      </w:tr>
      <w:tr w:rsidR="000B3ED8" w:rsidTr="00A6761F">
        <w:tc>
          <w:tcPr>
            <w:tcW w:w="2167" w:type="dxa"/>
            <w:gridSpan w:val="2"/>
            <w:vMerge w:val="restart"/>
            <w:vAlign w:val="center"/>
          </w:tcPr>
          <w:p w:rsidR="000B3ED8" w:rsidRDefault="000B3ED8" w:rsidP="000B3ED8">
            <w:pPr>
              <w:jc w:val="center"/>
            </w:pPr>
            <w:r>
              <w:t>PUNTEGGIO MAX</w:t>
            </w:r>
          </w:p>
        </w:tc>
        <w:tc>
          <w:tcPr>
            <w:tcW w:w="1244" w:type="dxa"/>
            <w:vAlign w:val="center"/>
          </w:tcPr>
          <w:p w:rsidR="000B3ED8" w:rsidRDefault="000B3ED8" w:rsidP="000B3ED8">
            <w:pPr>
              <w:jc w:val="center"/>
            </w:pPr>
            <w:r>
              <w:t>OFF. TECN.</w:t>
            </w:r>
          </w:p>
        </w:tc>
        <w:tc>
          <w:tcPr>
            <w:tcW w:w="1246" w:type="dxa"/>
            <w:vAlign w:val="center"/>
          </w:tcPr>
          <w:p w:rsidR="000B3ED8" w:rsidRDefault="000B3ED8" w:rsidP="000B3ED8">
            <w:pPr>
              <w:jc w:val="center"/>
            </w:pPr>
            <w:r>
              <w:t>70</w:t>
            </w:r>
          </w:p>
        </w:tc>
        <w:tc>
          <w:tcPr>
            <w:tcW w:w="9846" w:type="dxa"/>
            <w:gridSpan w:val="7"/>
            <w:vAlign w:val="center"/>
          </w:tcPr>
          <w:p w:rsidR="000B3ED8" w:rsidRDefault="000B3ED8" w:rsidP="000B3ED8">
            <w:pPr>
              <w:jc w:val="center"/>
            </w:pPr>
          </w:p>
        </w:tc>
      </w:tr>
      <w:tr w:rsidR="000B3ED8" w:rsidTr="000B3ED8">
        <w:tc>
          <w:tcPr>
            <w:tcW w:w="2167" w:type="dxa"/>
            <w:gridSpan w:val="2"/>
            <w:vMerge/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1244" w:type="dxa"/>
            <w:tcBorders>
              <w:bottom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OFF. ECON.</w:t>
            </w:r>
          </w:p>
        </w:tc>
        <w:tc>
          <w:tcPr>
            <w:tcW w:w="1246" w:type="dxa"/>
            <w:tcBorders>
              <w:bottom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30</w:t>
            </w:r>
          </w:p>
        </w:tc>
        <w:tc>
          <w:tcPr>
            <w:tcW w:w="6277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35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SOGLIA ANOMALIA</w:t>
            </w:r>
          </w:p>
        </w:tc>
      </w:tr>
      <w:tr w:rsidR="000B3ED8" w:rsidTr="000B3ED8">
        <w:tc>
          <w:tcPr>
            <w:tcW w:w="216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498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OFFERTA ECONOMICA</w:t>
            </w:r>
          </w:p>
        </w:tc>
        <w:tc>
          <w:tcPr>
            <w:tcW w:w="251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OFFERTA TECNICA</w:t>
            </w:r>
          </w:p>
        </w:tc>
        <w:tc>
          <w:tcPr>
            <w:tcW w:w="1274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TOTALE PUNTEGGI</w:t>
            </w:r>
          </w:p>
        </w:tc>
        <w:tc>
          <w:tcPr>
            <w:tcW w:w="17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24</w:t>
            </w:r>
          </w:p>
        </w:tc>
        <w:tc>
          <w:tcPr>
            <w:tcW w:w="17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Pr="000B3ED8" w:rsidRDefault="000B3ED8" w:rsidP="000B3ED8">
            <w:pPr>
              <w:jc w:val="center"/>
              <w:rPr>
                <w:b/>
              </w:rPr>
            </w:pPr>
            <w:r w:rsidRPr="000B3ED8">
              <w:rPr>
                <w:b/>
              </w:rPr>
              <w:t>56</w:t>
            </w:r>
          </w:p>
        </w:tc>
      </w:tr>
      <w:tr w:rsidR="000B3ED8" w:rsidTr="000B3ED8">
        <w:tc>
          <w:tcPr>
            <w:tcW w:w="327" w:type="dxa"/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1840" w:type="dxa"/>
            <w:tcBorders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DITTA</w:t>
            </w:r>
          </w:p>
        </w:tc>
        <w:tc>
          <w:tcPr>
            <w:tcW w:w="1244" w:type="dxa"/>
            <w:tcBorders>
              <w:lef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% RIBASSO ORDINARIA</w:t>
            </w:r>
          </w:p>
        </w:tc>
        <w:tc>
          <w:tcPr>
            <w:tcW w:w="1246" w:type="dxa"/>
            <w:vAlign w:val="center"/>
          </w:tcPr>
          <w:p w:rsidR="000B3ED8" w:rsidRDefault="000B3ED8" w:rsidP="000B3ED8">
            <w:pPr>
              <w:jc w:val="center"/>
            </w:pPr>
            <w:r>
              <w:t>% RIBASSO STRAORD.</w:t>
            </w:r>
          </w:p>
        </w:tc>
        <w:tc>
          <w:tcPr>
            <w:tcW w:w="1245" w:type="dxa"/>
            <w:vAlign w:val="center"/>
          </w:tcPr>
          <w:p w:rsidR="000B3ED8" w:rsidRDefault="000B3ED8" w:rsidP="000B3ED8">
            <w:pPr>
              <w:jc w:val="center"/>
            </w:pPr>
            <w:r>
              <w:t>PUNTI OFF. ECON. ORDINARIA</w:t>
            </w:r>
          </w:p>
        </w:tc>
        <w:tc>
          <w:tcPr>
            <w:tcW w:w="1246" w:type="dxa"/>
            <w:tcBorders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PUNTI OFF. ECON. STRAORD.</w:t>
            </w:r>
          </w:p>
        </w:tc>
        <w:tc>
          <w:tcPr>
            <w:tcW w:w="1256" w:type="dxa"/>
            <w:tcBorders>
              <w:lef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PUNTI OFF. TECNICA (</w:t>
            </w:r>
            <w:proofErr w:type="spellStart"/>
            <w:r>
              <w:t>riparam</w:t>
            </w:r>
            <w:proofErr w:type="spellEnd"/>
            <w:r>
              <w:t>.)</w:t>
            </w:r>
          </w:p>
        </w:tc>
        <w:tc>
          <w:tcPr>
            <w:tcW w:w="1256" w:type="dxa"/>
            <w:tcBorders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PUNTI OFF. TECNICA con tabellare</w:t>
            </w:r>
          </w:p>
        </w:tc>
        <w:tc>
          <w:tcPr>
            <w:tcW w:w="1274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ANOMALIA OFF. ECON.</w:t>
            </w:r>
          </w:p>
        </w:tc>
        <w:tc>
          <w:tcPr>
            <w:tcW w:w="1785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B3ED8" w:rsidRDefault="000B3ED8" w:rsidP="000B3ED8">
            <w:pPr>
              <w:jc w:val="center"/>
            </w:pPr>
            <w:r>
              <w:t>ANOMALIA OFF. TECN.</w:t>
            </w:r>
          </w:p>
        </w:tc>
      </w:tr>
      <w:tr w:rsidR="000B3ED8" w:rsidTr="000B3ED8">
        <w:tc>
          <w:tcPr>
            <w:tcW w:w="327" w:type="dxa"/>
          </w:tcPr>
          <w:p w:rsidR="000B3ED8" w:rsidRDefault="000B3ED8" w:rsidP="000B3ED8">
            <w:r>
              <w:t>1</w:t>
            </w:r>
          </w:p>
        </w:tc>
        <w:tc>
          <w:tcPr>
            <w:tcW w:w="1840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SO.GE.DI.CO. SRL</w:t>
            </w:r>
          </w:p>
        </w:tc>
        <w:tc>
          <w:tcPr>
            <w:tcW w:w="1244" w:type="dxa"/>
            <w:tcBorders>
              <w:left w:val="single" w:sz="12" w:space="0" w:color="000000" w:themeColor="text1"/>
            </w:tcBorders>
          </w:tcPr>
          <w:p w:rsidR="000B3ED8" w:rsidRDefault="000B3ED8" w:rsidP="000B3ED8">
            <w:r>
              <w:t>26,811</w:t>
            </w:r>
          </w:p>
        </w:tc>
        <w:tc>
          <w:tcPr>
            <w:tcW w:w="1246" w:type="dxa"/>
          </w:tcPr>
          <w:p w:rsidR="000B3ED8" w:rsidRDefault="000B3ED8" w:rsidP="000B3ED8">
            <w:r>
              <w:t>88</w:t>
            </w:r>
          </w:p>
        </w:tc>
        <w:tc>
          <w:tcPr>
            <w:tcW w:w="1245" w:type="dxa"/>
          </w:tcPr>
          <w:p w:rsidR="000B3ED8" w:rsidRDefault="000B3ED8" w:rsidP="000B3ED8">
            <w:r>
              <w:t>25</w:t>
            </w:r>
          </w:p>
        </w:tc>
        <w:tc>
          <w:tcPr>
            <w:tcW w:w="1246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5</w:t>
            </w:r>
          </w:p>
        </w:tc>
        <w:tc>
          <w:tcPr>
            <w:tcW w:w="1256" w:type="dxa"/>
            <w:tcBorders>
              <w:left w:val="single" w:sz="12" w:space="0" w:color="000000" w:themeColor="text1"/>
            </w:tcBorders>
          </w:tcPr>
          <w:p w:rsidR="000B3ED8" w:rsidRDefault="000B3ED8" w:rsidP="000B3ED8">
            <w:r>
              <w:t>55,46</w:t>
            </w:r>
          </w:p>
        </w:tc>
        <w:tc>
          <w:tcPr>
            <w:tcW w:w="1256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67,46</w:t>
            </w:r>
          </w:p>
        </w:tc>
        <w:tc>
          <w:tcPr>
            <w:tcW w:w="127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B3ED8" w:rsidRDefault="000B3ED8" w:rsidP="000B3ED8">
            <w:r>
              <w:t>82,85</w:t>
            </w:r>
          </w:p>
        </w:tc>
        <w:tc>
          <w:tcPr>
            <w:tcW w:w="1784" w:type="dxa"/>
            <w:tcBorders>
              <w:left w:val="single" w:sz="12" w:space="0" w:color="000000" w:themeColor="text1"/>
            </w:tcBorders>
          </w:tcPr>
          <w:p w:rsidR="000B3ED8" w:rsidRPr="000B3ED8" w:rsidRDefault="000B3ED8" w:rsidP="000B3ED8">
            <w:pPr>
              <w:rPr>
                <w:b/>
              </w:rPr>
            </w:pPr>
            <w:r w:rsidRPr="000B3ED8">
              <w:rPr>
                <w:b/>
              </w:rPr>
              <w:t>SI</w:t>
            </w:r>
          </w:p>
        </w:tc>
        <w:tc>
          <w:tcPr>
            <w:tcW w:w="1785" w:type="dxa"/>
            <w:tcBorders>
              <w:right w:val="single" w:sz="12" w:space="0" w:color="000000" w:themeColor="text1"/>
            </w:tcBorders>
          </w:tcPr>
          <w:p w:rsidR="000B3ED8" w:rsidRPr="000B3ED8" w:rsidRDefault="000B3ED8" w:rsidP="000B3ED8">
            <w:pPr>
              <w:rPr>
                <w:b/>
              </w:rPr>
            </w:pPr>
            <w:r w:rsidRPr="000B3ED8">
              <w:rPr>
                <w:b/>
              </w:rPr>
              <w:t>SI</w:t>
            </w:r>
          </w:p>
        </w:tc>
      </w:tr>
      <w:tr w:rsidR="000B3ED8" w:rsidTr="000B3ED8">
        <w:tc>
          <w:tcPr>
            <w:tcW w:w="327" w:type="dxa"/>
          </w:tcPr>
          <w:p w:rsidR="000B3ED8" w:rsidRDefault="000B3ED8" w:rsidP="000B3ED8">
            <w:r>
              <w:t>2</w:t>
            </w:r>
          </w:p>
        </w:tc>
        <w:tc>
          <w:tcPr>
            <w:tcW w:w="1840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NALON SRL</w:t>
            </w:r>
          </w:p>
        </w:tc>
        <w:tc>
          <w:tcPr>
            <w:tcW w:w="1244" w:type="dxa"/>
            <w:tcBorders>
              <w:left w:val="single" w:sz="12" w:space="0" w:color="000000" w:themeColor="text1"/>
            </w:tcBorders>
          </w:tcPr>
          <w:p w:rsidR="000B3ED8" w:rsidRDefault="000B3ED8" w:rsidP="000B3ED8">
            <w:r>
              <w:t>22,26</w:t>
            </w:r>
          </w:p>
        </w:tc>
        <w:tc>
          <w:tcPr>
            <w:tcW w:w="1246" w:type="dxa"/>
          </w:tcPr>
          <w:p w:rsidR="000B3ED8" w:rsidRDefault="000B3ED8" w:rsidP="000B3ED8">
            <w:r>
              <w:t>20</w:t>
            </w:r>
          </w:p>
        </w:tc>
        <w:tc>
          <w:tcPr>
            <w:tcW w:w="1245" w:type="dxa"/>
          </w:tcPr>
          <w:p w:rsidR="000B3ED8" w:rsidRDefault="000B3ED8" w:rsidP="000B3ED8">
            <w:r>
              <w:t>20,72</w:t>
            </w:r>
          </w:p>
        </w:tc>
        <w:tc>
          <w:tcPr>
            <w:tcW w:w="1246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2,13</w:t>
            </w:r>
          </w:p>
        </w:tc>
        <w:tc>
          <w:tcPr>
            <w:tcW w:w="1256" w:type="dxa"/>
            <w:tcBorders>
              <w:left w:val="single" w:sz="12" w:space="0" w:color="000000" w:themeColor="text1"/>
            </w:tcBorders>
          </w:tcPr>
          <w:p w:rsidR="000B3ED8" w:rsidRDefault="000B3ED8" w:rsidP="000B3ED8">
            <w:r>
              <w:t>56</w:t>
            </w:r>
          </w:p>
        </w:tc>
        <w:tc>
          <w:tcPr>
            <w:tcW w:w="1256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60</w:t>
            </w:r>
          </w:p>
        </w:tc>
        <w:tc>
          <w:tcPr>
            <w:tcW w:w="127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B3ED8" w:rsidRDefault="000B3ED8" w:rsidP="000B3ED8">
            <w:r>
              <w:t>97,46</w:t>
            </w:r>
          </w:p>
        </w:tc>
        <w:tc>
          <w:tcPr>
            <w:tcW w:w="1784" w:type="dxa"/>
            <w:tcBorders>
              <w:left w:val="single" w:sz="12" w:space="0" w:color="000000" w:themeColor="text1"/>
            </w:tcBorders>
          </w:tcPr>
          <w:p w:rsidR="000B3ED8" w:rsidRDefault="000B3ED8" w:rsidP="000B3ED8">
            <w:r>
              <w:t>NO</w:t>
            </w:r>
          </w:p>
        </w:tc>
        <w:tc>
          <w:tcPr>
            <w:tcW w:w="1785" w:type="dxa"/>
            <w:tcBorders>
              <w:right w:val="single" w:sz="12" w:space="0" w:color="000000" w:themeColor="text1"/>
            </w:tcBorders>
          </w:tcPr>
          <w:p w:rsidR="000B3ED8" w:rsidRPr="000B3ED8" w:rsidRDefault="000B3ED8" w:rsidP="000B3ED8">
            <w:pPr>
              <w:rPr>
                <w:b/>
              </w:rPr>
            </w:pPr>
            <w:r w:rsidRPr="000B3ED8">
              <w:rPr>
                <w:b/>
              </w:rPr>
              <w:t>SI</w:t>
            </w:r>
          </w:p>
        </w:tc>
      </w:tr>
      <w:tr w:rsidR="000B3ED8" w:rsidTr="000B3ED8">
        <w:tc>
          <w:tcPr>
            <w:tcW w:w="327" w:type="dxa"/>
          </w:tcPr>
          <w:p w:rsidR="000B3ED8" w:rsidRDefault="000B3ED8" w:rsidP="000B3ED8">
            <w:r>
              <w:t>3</w:t>
            </w:r>
          </w:p>
        </w:tc>
        <w:tc>
          <w:tcPr>
            <w:tcW w:w="1840" w:type="dxa"/>
            <w:tcBorders>
              <w:right w:val="single" w:sz="12" w:space="0" w:color="000000" w:themeColor="text1"/>
            </w:tcBorders>
          </w:tcPr>
          <w:p w:rsidR="000B3ED8" w:rsidRDefault="000B3ED8" w:rsidP="000B3ED8">
            <w:r>
              <w:t>G.P.G. SRL</w:t>
            </w:r>
          </w:p>
        </w:tc>
        <w:tc>
          <w:tcPr>
            <w:tcW w:w="124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B3ED8" w:rsidRDefault="000B3ED8" w:rsidP="000B3ED8">
            <w:r>
              <w:t>15,428</w:t>
            </w:r>
          </w:p>
        </w:tc>
        <w:tc>
          <w:tcPr>
            <w:tcW w:w="1246" w:type="dxa"/>
            <w:tcBorders>
              <w:bottom w:val="single" w:sz="12" w:space="0" w:color="000000" w:themeColor="text1"/>
            </w:tcBorders>
          </w:tcPr>
          <w:p w:rsidR="000B3ED8" w:rsidRDefault="000B3ED8" w:rsidP="000B3ED8">
            <w:r>
              <w:t>4,556</w:t>
            </w:r>
          </w:p>
        </w:tc>
        <w:tc>
          <w:tcPr>
            <w:tcW w:w="1245" w:type="dxa"/>
            <w:tcBorders>
              <w:bottom w:val="single" w:sz="12" w:space="0" w:color="000000" w:themeColor="text1"/>
            </w:tcBorders>
          </w:tcPr>
          <w:p w:rsidR="000B3ED8" w:rsidRDefault="000B3ED8" w:rsidP="000B3ED8">
            <w:r>
              <w:t>14,35</w:t>
            </w:r>
          </w:p>
        </w:tc>
        <w:tc>
          <w:tcPr>
            <w:tcW w:w="124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B3ED8" w:rsidRDefault="000B3ED8" w:rsidP="000B3ED8">
            <w:r>
              <w:t>0,49</w:t>
            </w:r>
          </w:p>
        </w:tc>
        <w:tc>
          <w:tcPr>
            <w:tcW w:w="125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B3ED8" w:rsidRDefault="000B3ED8" w:rsidP="000B3ED8">
            <w:r>
              <w:t>52,77</w:t>
            </w:r>
          </w:p>
        </w:tc>
        <w:tc>
          <w:tcPr>
            <w:tcW w:w="12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B3ED8" w:rsidRDefault="000B3ED8" w:rsidP="000B3ED8">
            <w:r>
              <w:t>58,77</w:t>
            </w:r>
          </w:p>
        </w:tc>
        <w:tc>
          <w:tcPr>
            <w:tcW w:w="127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B3ED8" w:rsidRDefault="000B3ED8" w:rsidP="000B3ED8">
            <w:r>
              <w:t>73,61</w:t>
            </w:r>
          </w:p>
        </w:tc>
        <w:tc>
          <w:tcPr>
            <w:tcW w:w="178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B3ED8" w:rsidRDefault="000B3ED8" w:rsidP="000B3ED8">
            <w:r>
              <w:t>NO</w:t>
            </w:r>
          </w:p>
        </w:tc>
        <w:tc>
          <w:tcPr>
            <w:tcW w:w="17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B3ED8" w:rsidRPr="000B3ED8" w:rsidRDefault="000B3ED8" w:rsidP="000B3ED8">
            <w:pPr>
              <w:rPr>
                <w:b/>
              </w:rPr>
            </w:pPr>
            <w:r w:rsidRPr="000B3ED8">
              <w:rPr>
                <w:b/>
              </w:rPr>
              <w:t>SI</w:t>
            </w:r>
          </w:p>
        </w:tc>
      </w:tr>
    </w:tbl>
    <w:p w:rsidR="00CD6EB5" w:rsidRDefault="00CD6EB5">
      <w:bookmarkStart w:id="0" w:name="_GoBack"/>
      <w:bookmarkEnd w:id="0"/>
    </w:p>
    <w:sectPr w:rsidR="00CD6EB5" w:rsidSect="006575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5D7"/>
    <w:rsid w:val="0005527B"/>
    <w:rsid w:val="000B3ED8"/>
    <w:rsid w:val="001375B7"/>
    <w:rsid w:val="006575D7"/>
    <w:rsid w:val="006B0600"/>
    <w:rsid w:val="00CD6EB5"/>
    <w:rsid w:val="00F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7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gchioetto</dc:creator>
  <cp:lastModifiedBy>Debora Di Paola</cp:lastModifiedBy>
  <cp:revision>2</cp:revision>
  <dcterms:created xsi:type="dcterms:W3CDTF">2018-08-28T07:25:00Z</dcterms:created>
  <dcterms:modified xsi:type="dcterms:W3CDTF">2018-08-28T08:36:00Z</dcterms:modified>
</cp:coreProperties>
</file>