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993305" w14:textId="77777777" w:rsidR="00BF127A" w:rsidRDefault="00BF127A">
      <w:pPr>
        <w:rPr>
          <w:rFonts w:asciiTheme="majorHAnsi" w:hAnsiTheme="majorHAnsi"/>
          <w:b/>
        </w:rPr>
      </w:pPr>
    </w:p>
    <w:p w14:paraId="0F470815" w14:textId="77777777" w:rsidR="00BF127A" w:rsidRDefault="00BF127A">
      <w:pPr>
        <w:rPr>
          <w:rFonts w:asciiTheme="majorHAnsi" w:hAnsiTheme="majorHAnsi"/>
          <w:b/>
        </w:rPr>
      </w:pPr>
    </w:p>
    <w:p w14:paraId="330DC920" w14:textId="77777777" w:rsidR="00BF127A" w:rsidRDefault="00BF127A">
      <w:pPr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F127A" w14:paraId="555AD739" w14:textId="77777777" w:rsidTr="00BF127A">
        <w:tc>
          <w:tcPr>
            <w:tcW w:w="9778" w:type="dxa"/>
          </w:tcPr>
          <w:p w14:paraId="32E98CA5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  <w:p w14:paraId="44C55C60" w14:textId="77777777" w:rsidR="00BF127A" w:rsidRDefault="00BF357C" w:rsidP="003E4C08">
            <w:pPr>
              <w:rPr>
                <w:rFonts w:asciiTheme="majorHAnsi" w:hAnsiTheme="majorHAnsi"/>
                <w:b/>
              </w:rPr>
            </w:pPr>
            <w:r>
              <w:rPr>
                <w:rFonts w:asciiTheme="majorHAnsi" w:hAnsiTheme="majorHAnsi"/>
                <w:b/>
              </w:rPr>
              <w:t>Risultati procedura di affidamento</w:t>
            </w:r>
          </w:p>
          <w:p w14:paraId="62759ED2" w14:textId="77777777" w:rsidR="00BF357C" w:rsidRDefault="00BF357C" w:rsidP="003E4C08">
            <w:pPr>
              <w:rPr>
                <w:rFonts w:asciiTheme="majorHAnsi" w:hAnsiTheme="majorHAnsi"/>
                <w:b/>
              </w:rPr>
            </w:pPr>
          </w:p>
        </w:tc>
      </w:tr>
    </w:tbl>
    <w:p w14:paraId="18FF85FE" w14:textId="77777777" w:rsidR="00BF127A" w:rsidRDefault="00BF127A">
      <w:pPr>
        <w:rPr>
          <w:rFonts w:asciiTheme="majorHAnsi" w:hAnsiTheme="majorHAnsi"/>
          <w:b/>
        </w:rPr>
      </w:pPr>
    </w:p>
    <w:p w14:paraId="1DC42469" w14:textId="77777777" w:rsidR="003E4C08" w:rsidRDefault="003E4C08">
      <w:pPr>
        <w:rPr>
          <w:rFonts w:asciiTheme="majorHAnsi" w:hAnsiTheme="majorHAnsi"/>
          <w:b/>
        </w:rPr>
      </w:pPr>
    </w:p>
    <w:p w14:paraId="08B5A065" w14:textId="77777777" w:rsidR="00BF127A" w:rsidRDefault="00BF127A" w:rsidP="007C5877">
      <w:pPr>
        <w:shd w:val="clear" w:color="auto" w:fill="D9D9D9" w:themeFill="background1" w:themeFillShade="D9"/>
        <w:ind w:right="3968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Amministrazione Aggiudicatrice</w:t>
      </w:r>
    </w:p>
    <w:p w14:paraId="3AD70AC6" w14:textId="77777777" w:rsidR="00BF127A" w:rsidRDefault="00BF127A">
      <w:pPr>
        <w:rPr>
          <w:rFonts w:asciiTheme="majorHAnsi" w:hAnsiTheme="majorHAnsi"/>
          <w:b/>
        </w:rPr>
      </w:pPr>
    </w:p>
    <w:p w14:paraId="66C51DBA" w14:textId="77777777" w:rsidR="004F19FF" w:rsidRDefault="00BF127A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t>Amministrazione Aggiudicatrice</w:t>
      </w:r>
      <w:r>
        <w:rPr>
          <w:rFonts w:asciiTheme="majorHAnsi" w:hAnsiTheme="majorHAnsi"/>
        </w:rPr>
        <w:t xml:space="preserve">: </w:t>
      </w:r>
      <w:r>
        <w:rPr>
          <w:rFonts w:asciiTheme="majorHAnsi" w:hAnsiTheme="majorHAnsi"/>
        </w:rPr>
        <w:tab/>
        <w:t>AMES SpA</w:t>
      </w:r>
    </w:p>
    <w:p w14:paraId="33125392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I</w:t>
      </w:r>
      <w:r>
        <w:rPr>
          <w:rFonts w:asciiTheme="majorHAnsi" w:hAnsiTheme="majorHAnsi"/>
          <w:b/>
        </w:rPr>
        <w:t>ndirizzo</w:t>
      </w:r>
      <w:r w:rsidRPr="00BF127A">
        <w:rPr>
          <w:rFonts w:asciiTheme="majorHAnsi" w:hAnsiTheme="majorHAnsi"/>
          <w:b/>
        </w:rPr>
        <w:t xml:space="preserve">: 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 xml:space="preserve">Isola Nova del Tronchetto, </w:t>
      </w:r>
      <w:proofErr w:type="gramStart"/>
      <w:r>
        <w:rPr>
          <w:rFonts w:asciiTheme="majorHAnsi" w:hAnsiTheme="majorHAnsi"/>
        </w:rPr>
        <w:t>14  Venezia</w:t>
      </w:r>
      <w:proofErr w:type="gramEnd"/>
    </w:p>
    <w:p w14:paraId="611CCA33" w14:textId="77777777" w:rsidR="00BF127A" w:rsidRDefault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T</w:t>
      </w:r>
      <w:r>
        <w:rPr>
          <w:rFonts w:asciiTheme="majorHAnsi" w:hAnsiTheme="majorHAnsi"/>
          <w:b/>
        </w:rPr>
        <w:t>el.</w:t>
      </w:r>
      <w:r>
        <w:rPr>
          <w:rFonts w:asciiTheme="majorHAnsi" w:hAnsiTheme="majorHAnsi"/>
        </w:rPr>
        <w:tab/>
        <w:t>041-2967209</w:t>
      </w:r>
    </w:p>
    <w:p w14:paraId="2885EF47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Fax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041-2967290</w:t>
      </w:r>
    </w:p>
    <w:p w14:paraId="35394E16" w14:textId="77777777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PEC</w:t>
      </w:r>
      <w:r>
        <w:rPr>
          <w:rFonts w:asciiTheme="majorHAnsi" w:hAnsiTheme="majorHAnsi"/>
          <w:b/>
        </w:rPr>
        <w:tab/>
      </w:r>
      <w:hyperlink r:id="rId8" w:history="1">
        <w:r w:rsidRPr="00A63427">
          <w:rPr>
            <w:rStyle w:val="Collegamentoipertestuale"/>
            <w:rFonts w:asciiTheme="majorHAnsi" w:hAnsiTheme="majorHAnsi"/>
          </w:rPr>
          <w:t>ames.pec@assofarm.postecert.it</w:t>
        </w:r>
      </w:hyperlink>
    </w:p>
    <w:p w14:paraId="72756CEB" w14:textId="1E2478AC" w:rsidR="00BF127A" w:rsidRDefault="00BF127A" w:rsidP="00BF127A">
      <w:pPr>
        <w:rPr>
          <w:rFonts w:asciiTheme="majorHAnsi" w:hAnsiTheme="majorHAnsi"/>
        </w:rPr>
      </w:pPr>
      <w:r w:rsidRPr="00BF127A">
        <w:rPr>
          <w:rFonts w:asciiTheme="majorHAnsi" w:hAnsiTheme="majorHAnsi"/>
          <w:b/>
        </w:rPr>
        <w:t>Responsabile del Procedimento</w:t>
      </w:r>
      <w:r>
        <w:rPr>
          <w:rFonts w:asciiTheme="majorHAnsi" w:hAnsiTheme="majorHAnsi"/>
          <w:b/>
        </w:rPr>
        <w:t>:</w:t>
      </w:r>
      <w:r w:rsidR="00030AD2">
        <w:rPr>
          <w:rFonts w:asciiTheme="majorHAnsi" w:hAnsiTheme="majorHAnsi"/>
          <w:b/>
        </w:rPr>
        <w:t xml:space="preserve"> </w:t>
      </w:r>
      <w:r w:rsidR="00B54A49">
        <w:rPr>
          <w:rFonts w:asciiTheme="majorHAnsi" w:hAnsiTheme="majorHAnsi"/>
        </w:rPr>
        <w:t>GINO CHIOETTO</w:t>
      </w:r>
    </w:p>
    <w:p w14:paraId="1DE065CA" w14:textId="77777777" w:rsidR="007C5877" w:rsidRDefault="007C5877" w:rsidP="00BF127A">
      <w:pPr>
        <w:rPr>
          <w:rFonts w:asciiTheme="majorHAnsi" w:hAnsiTheme="majorHAnsi"/>
        </w:rPr>
      </w:pPr>
    </w:p>
    <w:p w14:paraId="44ADB7F2" w14:textId="77777777" w:rsidR="007C5877" w:rsidRDefault="007C5877" w:rsidP="007C5877">
      <w:pPr>
        <w:shd w:val="clear" w:color="auto" w:fill="D9D9D9" w:themeFill="background1" w:themeFillShade="D9"/>
        <w:tabs>
          <w:tab w:val="left" w:pos="9214"/>
        </w:tabs>
        <w:ind w:right="424"/>
        <w:rPr>
          <w:rFonts w:asciiTheme="majorHAnsi" w:hAnsiTheme="majorHAnsi"/>
          <w:b/>
        </w:rPr>
      </w:pPr>
      <w:r w:rsidRPr="007C5877">
        <w:rPr>
          <w:rFonts w:asciiTheme="majorHAnsi" w:hAnsiTheme="majorHAnsi"/>
          <w:b/>
        </w:rPr>
        <w:t>Oggetto della gara</w:t>
      </w:r>
    </w:p>
    <w:p w14:paraId="57769648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1C100C47" w14:textId="48ADD449" w:rsidR="001159B0" w:rsidRDefault="001159B0" w:rsidP="00F746C3">
      <w:pPr>
        <w:rPr>
          <w:rFonts w:asciiTheme="majorHAnsi" w:hAnsiTheme="majorHAnsi" w:cs="Leelawadee"/>
          <w:b/>
          <w:color w:val="000000"/>
        </w:rPr>
      </w:pPr>
      <w:r w:rsidRPr="001159B0">
        <w:rPr>
          <w:rFonts w:asciiTheme="majorHAnsi" w:hAnsiTheme="majorHAnsi" w:cs="Leelawadee"/>
          <w:b/>
          <w:color w:val="000000"/>
        </w:rPr>
        <w:t xml:space="preserve">FORNITURA DI </w:t>
      </w:r>
      <w:r w:rsidR="00B54A49">
        <w:rPr>
          <w:rFonts w:asciiTheme="majorHAnsi" w:hAnsiTheme="majorHAnsi" w:cs="Leelawadee"/>
          <w:b/>
          <w:color w:val="000000"/>
        </w:rPr>
        <w:t>PRODOTTI FARMACEUTICI E PARAFARMACEUTICI</w:t>
      </w:r>
    </w:p>
    <w:p w14:paraId="16A45305" w14:textId="404DEABD" w:rsidR="00F746C3" w:rsidRDefault="00BF357C" w:rsidP="00F746C3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>CIG</w:t>
      </w:r>
      <w:r w:rsidR="00EA443D">
        <w:rPr>
          <w:rFonts w:asciiTheme="majorHAnsi" w:hAnsiTheme="majorHAnsi" w:cs="Leelawadee"/>
          <w:b/>
          <w:color w:val="000000"/>
        </w:rPr>
        <w:t>:</w:t>
      </w:r>
      <w:r w:rsidR="00BB3ED2" w:rsidRPr="00BB3ED2">
        <w:t xml:space="preserve"> </w:t>
      </w:r>
      <w:r w:rsidR="00844F98" w:rsidRPr="00844F98">
        <w:rPr>
          <w:rFonts w:asciiTheme="majorHAnsi" w:hAnsiTheme="majorHAnsi" w:cs="Leelawadee"/>
          <w:b/>
          <w:color w:val="000000"/>
        </w:rPr>
        <w:t>Z0F3093C87</w:t>
      </w:r>
    </w:p>
    <w:p w14:paraId="3911A8AE" w14:textId="77777777" w:rsidR="00F746C3" w:rsidRDefault="00F746C3" w:rsidP="00F746C3">
      <w:pPr>
        <w:rPr>
          <w:rFonts w:asciiTheme="majorHAnsi" w:hAnsiTheme="majorHAnsi" w:cs="Leelawadee"/>
          <w:b/>
          <w:color w:val="000000"/>
        </w:rPr>
      </w:pPr>
    </w:p>
    <w:p w14:paraId="7580E816" w14:textId="77777777" w:rsidR="00F746C3" w:rsidRDefault="00F746C3" w:rsidP="00F746C3">
      <w:pPr>
        <w:rPr>
          <w:rFonts w:asciiTheme="majorHAnsi" w:hAnsiTheme="majorHAnsi"/>
          <w:b/>
        </w:rPr>
      </w:pPr>
    </w:p>
    <w:p w14:paraId="6D547BC4" w14:textId="77777777" w:rsidR="00F746C3" w:rsidRDefault="00F746C3" w:rsidP="00F746C3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Strumento di affidamento</w:t>
      </w:r>
    </w:p>
    <w:p w14:paraId="5D1CFE12" w14:textId="77777777" w:rsidR="00F746C3" w:rsidRDefault="00F746C3" w:rsidP="007C5877">
      <w:pPr>
        <w:rPr>
          <w:rFonts w:asciiTheme="majorHAnsi" w:hAnsiTheme="majorHAnsi" w:cs="Leelawadee"/>
          <w:b/>
          <w:color w:val="000000"/>
        </w:rPr>
      </w:pPr>
    </w:p>
    <w:p w14:paraId="3C4BD9B9" w14:textId="7D77F91A" w:rsidR="00F746C3" w:rsidRPr="007C5877" w:rsidRDefault="007816B6" w:rsidP="007C5877">
      <w:pPr>
        <w:rPr>
          <w:rFonts w:asciiTheme="majorHAnsi" w:hAnsiTheme="majorHAnsi" w:cs="Leelawadee"/>
          <w:b/>
          <w:color w:val="000000"/>
        </w:rPr>
      </w:pPr>
      <w:r>
        <w:rPr>
          <w:rFonts w:asciiTheme="majorHAnsi" w:hAnsiTheme="majorHAnsi" w:cs="Leelawadee"/>
          <w:b/>
          <w:color w:val="000000"/>
        </w:rPr>
        <w:t xml:space="preserve">Affidamento diretto </w:t>
      </w:r>
    </w:p>
    <w:p w14:paraId="44EC583C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p w14:paraId="3A01E152" w14:textId="77777777" w:rsidR="007C5877" w:rsidRDefault="007C5877" w:rsidP="007C5877">
      <w:pPr>
        <w:shd w:val="clear" w:color="auto" w:fill="D9D9D9" w:themeFill="background1" w:themeFillShade="D9"/>
        <w:ind w:right="42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Pubblicazione </w:t>
      </w:r>
      <w:r w:rsidR="003E4C08">
        <w:rPr>
          <w:rFonts w:asciiTheme="majorHAnsi" w:hAnsiTheme="majorHAnsi"/>
          <w:b/>
        </w:rPr>
        <w:t xml:space="preserve">elenco dei soggetti </w:t>
      </w:r>
      <w:r w:rsidR="00BF357C">
        <w:rPr>
          <w:rFonts w:asciiTheme="majorHAnsi" w:hAnsiTheme="majorHAnsi"/>
          <w:b/>
        </w:rPr>
        <w:t>che hanno</w:t>
      </w:r>
      <w:r w:rsidR="003E4C08">
        <w:rPr>
          <w:rFonts w:asciiTheme="majorHAnsi" w:hAnsiTheme="majorHAnsi"/>
          <w:b/>
        </w:rPr>
        <w:t xml:space="preserve"> presenta</w:t>
      </w:r>
      <w:r w:rsidR="00BF357C">
        <w:rPr>
          <w:rFonts w:asciiTheme="majorHAnsi" w:hAnsiTheme="majorHAnsi"/>
          <w:b/>
        </w:rPr>
        <w:t>to</w:t>
      </w:r>
      <w:r w:rsidR="003E4C08">
        <w:rPr>
          <w:rFonts w:asciiTheme="majorHAnsi" w:hAnsiTheme="majorHAnsi"/>
          <w:b/>
        </w:rPr>
        <w:t xml:space="preserve"> offerta</w:t>
      </w:r>
      <w:r w:rsidR="00F90303">
        <w:rPr>
          <w:rFonts w:asciiTheme="majorHAnsi" w:hAnsiTheme="majorHAnsi"/>
          <w:b/>
        </w:rPr>
        <w:t xml:space="preserve"> </w:t>
      </w:r>
    </w:p>
    <w:p w14:paraId="752DD35D" w14:textId="77777777" w:rsidR="007C5877" w:rsidRDefault="007C5877" w:rsidP="007C5877">
      <w:pPr>
        <w:ind w:right="3968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AE644A" w:rsidRPr="003E4C08" w14:paraId="6082D2CD" w14:textId="77777777" w:rsidTr="007816B6">
        <w:tc>
          <w:tcPr>
            <w:tcW w:w="3259" w:type="dxa"/>
          </w:tcPr>
          <w:p w14:paraId="7A12890C" w14:textId="77777777" w:rsidR="00AE644A" w:rsidRPr="00FB6CC2" w:rsidRDefault="00AE644A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342091B6" w14:textId="77777777" w:rsidR="00AE644A" w:rsidRPr="00FB6CC2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BF357C" w:rsidRPr="003E4C08" w14:paraId="540A1433" w14:textId="77777777" w:rsidTr="00F746C3">
        <w:tc>
          <w:tcPr>
            <w:tcW w:w="3259" w:type="dxa"/>
          </w:tcPr>
          <w:p w14:paraId="15DDDA97" w14:textId="408EC319" w:rsidR="00BF357C" w:rsidRPr="00AE644A" w:rsidRDefault="00844F98" w:rsidP="00030AD2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 w:rsidRPr="00844F98">
              <w:rPr>
                <w:rFonts w:asciiTheme="majorHAnsi" w:hAnsiTheme="majorHAnsi"/>
                <w:sz w:val="18"/>
                <w:szCs w:val="18"/>
              </w:rPr>
              <w:t xml:space="preserve">DUAL SANITALY SPA   </w:t>
            </w:r>
          </w:p>
        </w:tc>
        <w:tc>
          <w:tcPr>
            <w:tcW w:w="3259" w:type="dxa"/>
            <w:vAlign w:val="center"/>
          </w:tcPr>
          <w:p w14:paraId="7B179DB5" w14:textId="781AD652" w:rsidR="00BF357C" w:rsidRPr="00AE644A" w:rsidRDefault="00844F98" w:rsidP="00F746C3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844F98">
              <w:rPr>
                <w:rFonts w:asciiTheme="majorHAnsi" w:hAnsiTheme="majorHAnsi"/>
                <w:sz w:val="18"/>
                <w:szCs w:val="18"/>
              </w:rPr>
              <w:t>00497850016</w:t>
            </w:r>
          </w:p>
        </w:tc>
      </w:tr>
      <w:tr w:rsidR="00AE644A" w:rsidRPr="003E4C08" w14:paraId="73487BFF" w14:textId="77777777" w:rsidTr="007816B6">
        <w:tc>
          <w:tcPr>
            <w:tcW w:w="3259" w:type="dxa"/>
          </w:tcPr>
          <w:p w14:paraId="21B5D4A7" w14:textId="1D485424" w:rsidR="00AE644A" w:rsidRPr="00AE644A" w:rsidRDefault="00AE644A" w:rsidP="007816B6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57ABC243" w14:textId="1A7BDFE0" w:rsidR="00AE644A" w:rsidRPr="00AE644A" w:rsidRDefault="00AE644A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8B9B334" w14:textId="77777777" w:rsidTr="00EA443D">
        <w:tc>
          <w:tcPr>
            <w:tcW w:w="3259" w:type="dxa"/>
          </w:tcPr>
          <w:p w14:paraId="3EC9E8E9" w14:textId="3362BF1C" w:rsidR="00F90303" w:rsidRPr="00AE644A" w:rsidRDefault="00F90303" w:rsidP="00EA443D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F91579" w14:textId="7AD0B2A8" w:rsidR="00F90303" w:rsidRPr="00AE644A" w:rsidRDefault="00F90303" w:rsidP="00EA443D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2A925837" w14:textId="77777777" w:rsidTr="007816B6">
        <w:tc>
          <w:tcPr>
            <w:tcW w:w="3259" w:type="dxa"/>
          </w:tcPr>
          <w:p w14:paraId="571C891D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7CC4F25A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F90303" w:rsidRPr="003E4C08" w14:paraId="0AD7F03F" w14:textId="77777777" w:rsidTr="007816B6">
        <w:tc>
          <w:tcPr>
            <w:tcW w:w="3259" w:type="dxa"/>
          </w:tcPr>
          <w:p w14:paraId="4B4EF0A6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E72F2C3" w14:textId="77777777" w:rsidR="00F90303" w:rsidRPr="003E4C08" w:rsidRDefault="00F90303" w:rsidP="007816B6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1928465B" w14:textId="77777777" w:rsidR="00AE644A" w:rsidRDefault="00AE644A" w:rsidP="00AE644A">
      <w:pPr>
        <w:shd w:val="clear" w:color="auto" w:fill="FDFDFD"/>
        <w:ind w:left="720"/>
        <w:rPr>
          <w:rFonts w:asciiTheme="majorHAnsi" w:hAnsiTheme="majorHAnsi"/>
        </w:rPr>
      </w:pPr>
    </w:p>
    <w:p w14:paraId="391FBDA4" w14:textId="77777777" w:rsidR="00BF357C" w:rsidRPr="00FB6CC2" w:rsidRDefault="00BF357C" w:rsidP="00BF357C">
      <w:pPr>
        <w:shd w:val="clear" w:color="auto" w:fill="D9D9D9" w:themeFill="background1" w:themeFillShade="D9"/>
        <w:ind w:right="282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Affidatario</w:t>
      </w:r>
    </w:p>
    <w:p w14:paraId="11BB1958" w14:textId="77777777" w:rsidR="00BF357C" w:rsidRPr="00FB6CC2" w:rsidRDefault="00BF357C" w:rsidP="00BF357C">
      <w:pPr>
        <w:ind w:right="282"/>
        <w:rPr>
          <w:rFonts w:asciiTheme="majorHAnsi" w:hAnsiTheme="majorHAnsi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</w:tblGrid>
      <w:tr w:rsidR="00BF357C" w:rsidRPr="003E4C08" w14:paraId="57297B99" w14:textId="77777777" w:rsidTr="007816B6">
        <w:tc>
          <w:tcPr>
            <w:tcW w:w="3259" w:type="dxa"/>
          </w:tcPr>
          <w:p w14:paraId="51C7F380" w14:textId="77777777" w:rsidR="00BF357C" w:rsidRPr="00FB6CC2" w:rsidRDefault="00BF357C" w:rsidP="007816B6">
            <w:pPr>
              <w:ind w:right="625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RAGIONE SOCIALE</w:t>
            </w:r>
          </w:p>
        </w:tc>
        <w:tc>
          <w:tcPr>
            <w:tcW w:w="3259" w:type="dxa"/>
          </w:tcPr>
          <w:p w14:paraId="7ED5479E" w14:textId="77777777" w:rsidR="00BF357C" w:rsidRPr="00FB6CC2" w:rsidRDefault="00BF357C" w:rsidP="007816B6">
            <w:pPr>
              <w:tabs>
                <w:tab w:val="left" w:pos="3650"/>
              </w:tabs>
              <w:ind w:right="551"/>
              <w:rPr>
                <w:rFonts w:asciiTheme="majorHAnsi" w:hAnsiTheme="majorHAnsi"/>
                <w:b/>
                <w:sz w:val="18"/>
                <w:szCs w:val="18"/>
              </w:rPr>
            </w:pPr>
            <w:r w:rsidRPr="00FB6CC2">
              <w:rPr>
                <w:rFonts w:asciiTheme="majorHAnsi" w:hAnsiTheme="majorHAnsi"/>
                <w:b/>
                <w:sz w:val="18"/>
                <w:szCs w:val="18"/>
              </w:rPr>
              <w:t>CODICE FISCALE</w:t>
            </w:r>
          </w:p>
        </w:tc>
      </w:tr>
      <w:tr w:rsidR="00844F98" w:rsidRPr="003E4C08" w14:paraId="0155D8C3" w14:textId="77777777" w:rsidTr="00230523">
        <w:tc>
          <w:tcPr>
            <w:tcW w:w="3259" w:type="dxa"/>
          </w:tcPr>
          <w:p w14:paraId="6D777884" w14:textId="063F5DFB" w:rsidR="00844F98" w:rsidRPr="00AE644A" w:rsidRDefault="00844F98" w:rsidP="00844F9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  <w:r w:rsidRPr="00844F98">
              <w:rPr>
                <w:rFonts w:asciiTheme="majorHAnsi" w:hAnsiTheme="majorHAnsi"/>
                <w:sz w:val="18"/>
                <w:szCs w:val="18"/>
              </w:rPr>
              <w:t xml:space="preserve">DUAL SANITALY SPA   </w:t>
            </w:r>
          </w:p>
        </w:tc>
        <w:tc>
          <w:tcPr>
            <w:tcW w:w="3259" w:type="dxa"/>
            <w:vAlign w:val="center"/>
          </w:tcPr>
          <w:p w14:paraId="1B575B4A" w14:textId="08822561" w:rsidR="00844F98" w:rsidRPr="00AE644A" w:rsidRDefault="00844F98" w:rsidP="00844F9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  <w:r w:rsidRPr="00844F98">
              <w:rPr>
                <w:rFonts w:asciiTheme="majorHAnsi" w:hAnsiTheme="majorHAnsi"/>
                <w:sz w:val="18"/>
                <w:szCs w:val="18"/>
              </w:rPr>
              <w:t>00497850016</w:t>
            </w:r>
          </w:p>
        </w:tc>
      </w:tr>
      <w:tr w:rsidR="00844F98" w:rsidRPr="003E4C08" w14:paraId="4B1BE43D" w14:textId="77777777" w:rsidTr="00EA443D">
        <w:tc>
          <w:tcPr>
            <w:tcW w:w="3259" w:type="dxa"/>
          </w:tcPr>
          <w:p w14:paraId="55697121" w14:textId="77777777" w:rsidR="00844F98" w:rsidRDefault="00844F98" w:rsidP="00844F9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4925D2FC" w14:textId="77777777" w:rsidR="00844F98" w:rsidRDefault="00844F98" w:rsidP="00844F9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4F98" w:rsidRPr="003E4C08" w14:paraId="6A91F004" w14:textId="77777777" w:rsidTr="00F90303">
        <w:tc>
          <w:tcPr>
            <w:tcW w:w="3259" w:type="dxa"/>
          </w:tcPr>
          <w:p w14:paraId="080FD812" w14:textId="77777777" w:rsidR="00844F98" w:rsidRPr="00AE644A" w:rsidRDefault="00844F98" w:rsidP="00844F98">
            <w:pPr>
              <w:ind w:right="625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  <w:vAlign w:val="center"/>
          </w:tcPr>
          <w:p w14:paraId="62E0F132" w14:textId="77777777" w:rsidR="00844F98" w:rsidRPr="00AE644A" w:rsidRDefault="00844F98" w:rsidP="00844F98">
            <w:pPr>
              <w:tabs>
                <w:tab w:val="left" w:pos="3650"/>
              </w:tabs>
              <w:ind w:right="551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4F98" w:rsidRPr="003E4C08" w14:paraId="16948A6E" w14:textId="77777777" w:rsidTr="007816B6">
        <w:tc>
          <w:tcPr>
            <w:tcW w:w="3259" w:type="dxa"/>
          </w:tcPr>
          <w:p w14:paraId="7BB1B605" w14:textId="77777777" w:rsidR="00844F98" w:rsidRPr="003E4C08" w:rsidRDefault="00844F98" w:rsidP="00844F9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6BA0E596" w14:textId="77777777" w:rsidR="00844F98" w:rsidRPr="003E4C08" w:rsidRDefault="00844F98" w:rsidP="00844F9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4F98" w:rsidRPr="003E4C08" w14:paraId="7ED8F5F0" w14:textId="77777777" w:rsidTr="007816B6">
        <w:tc>
          <w:tcPr>
            <w:tcW w:w="3259" w:type="dxa"/>
          </w:tcPr>
          <w:p w14:paraId="5B8F56D5" w14:textId="77777777" w:rsidR="00844F98" w:rsidRPr="003E4C08" w:rsidRDefault="00844F98" w:rsidP="00844F9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2502FE0D" w14:textId="77777777" w:rsidR="00844F98" w:rsidRPr="003E4C08" w:rsidRDefault="00844F98" w:rsidP="00844F9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  <w:tr w:rsidR="00844F98" w:rsidRPr="003E4C08" w14:paraId="07BB6AF6" w14:textId="77777777" w:rsidTr="007816B6">
        <w:tc>
          <w:tcPr>
            <w:tcW w:w="3259" w:type="dxa"/>
          </w:tcPr>
          <w:p w14:paraId="645FE163" w14:textId="77777777" w:rsidR="00844F98" w:rsidRPr="003E4C08" w:rsidRDefault="00844F98" w:rsidP="00844F9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  <w:tc>
          <w:tcPr>
            <w:tcW w:w="3259" w:type="dxa"/>
          </w:tcPr>
          <w:p w14:paraId="4D566DB4" w14:textId="77777777" w:rsidR="00844F98" w:rsidRPr="003E4C08" w:rsidRDefault="00844F98" w:rsidP="00844F98">
            <w:pPr>
              <w:ind w:right="3968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3C03074E" w14:textId="77777777" w:rsidR="00BF357C" w:rsidRPr="00AE644A" w:rsidRDefault="00BF357C" w:rsidP="00AE644A">
      <w:pPr>
        <w:shd w:val="clear" w:color="auto" w:fill="FDFDFD"/>
        <w:ind w:left="720"/>
        <w:rPr>
          <w:rFonts w:ascii="Calibri" w:eastAsia="Times New Roman" w:hAnsi="Calibri" w:cs="Calibri"/>
          <w:color w:val="000000"/>
          <w:lang w:eastAsia="it-IT"/>
        </w:rPr>
      </w:pPr>
    </w:p>
    <w:sectPr w:rsidR="00BF357C" w:rsidRPr="00AE644A" w:rsidSect="007C5877">
      <w:headerReference w:type="default" r:id="rId9"/>
      <w:footerReference w:type="default" r:id="rId10"/>
      <w:type w:val="continuous"/>
      <w:pgSz w:w="11906" w:h="16838" w:code="9"/>
      <w:pgMar w:top="1985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94B86" w14:textId="77777777" w:rsidR="00AB21DF" w:rsidRDefault="00AB21DF" w:rsidP="009805A0">
      <w:r>
        <w:separator/>
      </w:r>
    </w:p>
  </w:endnote>
  <w:endnote w:type="continuationSeparator" w:id="0">
    <w:p w14:paraId="16EAE621" w14:textId="77777777" w:rsidR="00AB21DF" w:rsidRDefault="00AB21DF" w:rsidP="009805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altName w:val="Leelawadee UI"/>
    <w:panose1 w:val="020B0502040204020203"/>
    <w:charset w:val="00"/>
    <w:family w:val="swiss"/>
    <w:pitch w:val="variable"/>
    <w:sig w:usb0="0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B96944" w14:textId="1E0A9D38" w:rsidR="00EA443D" w:rsidRDefault="00EA443D" w:rsidP="000A385F">
    <w:pPr>
      <w:pStyle w:val="Pidipagina"/>
      <w:jc w:val="center"/>
    </w:pPr>
    <w:r>
      <w:rPr>
        <w:noProof/>
        <w:lang w:eastAsia="it-IT"/>
      </w:rPr>
      <w:drawing>
        <wp:anchor distT="0" distB="0" distL="114300" distR="114300" simplePos="0" relativeHeight="251662848" behindDoc="1" locked="0" layoutInCell="1" allowOverlap="1" wp14:anchorId="3C0CA388" wp14:editId="4BEA7E4F">
          <wp:simplePos x="0" y="0"/>
          <wp:positionH relativeFrom="column">
            <wp:posOffset>5918835</wp:posOffset>
          </wp:positionH>
          <wp:positionV relativeFrom="paragraph">
            <wp:posOffset>47213</wp:posOffset>
          </wp:positionV>
          <wp:extent cx="467995" cy="467995"/>
          <wp:effectExtent l="0" t="0" r="8255" b="8255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SO 9001_c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63872" behindDoc="1" locked="0" layoutInCell="1" allowOverlap="1" wp14:anchorId="7DFC77BC" wp14:editId="598A5BBC">
          <wp:simplePos x="0" y="0"/>
          <wp:positionH relativeFrom="column">
            <wp:posOffset>5539740</wp:posOffset>
          </wp:positionH>
          <wp:positionV relativeFrom="paragraph">
            <wp:posOffset>93757</wp:posOffset>
          </wp:positionV>
          <wp:extent cx="287655" cy="359410"/>
          <wp:effectExtent l="0" t="0" r="0" b="2540"/>
          <wp:wrapNone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rchio ACCREDIA Organizzazioni certificate_150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7655" cy="359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3ED2">
      <w:rPr>
        <w:noProof/>
        <w:lang w:eastAsia="it-IT"/>
      </w:rPr>
      <mc:AlternateContent>
        <mc:Choice Requires="wps">
          <w:drawing>
            <wp:anchor distT="4294967295" distB="4294967295" distL="114300" distR="114300" simplePos="0" relativeHeight="251659776" behindDoc="0" locked="0" layoutInCell="1" allowOverlap="1" wp14:anchorId="2BEE1FA1" wp14:editId="64D016E1">
              <wp:simplePos x="0" y="0"/>
              <wp:positionH relativeFrom="column">
                <wp:posOffset>-739140</wp:posOffset>
              </wp:positionH>
              <wp:positionV relativeFrom="paragraph">
                <wp:posOffset>62864</wp:posOffset>
              </wp:positionV>
              <wp:extent cx="7543800" cy="0"/>
              <wp:effectExtent l="0" t="0" r="0" b="0"/>
              <wp:wrapNone/>
              <wp:docPr id="5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43800" cy="0"/>
                      </a:xfrm>
                      <a:prstGeom prst="straightConnector1">
                        <a:avLst/>
                      </a:prstGeom>
                      <a:noFill/>
                      <a:ln w="12700" cmpd="sng"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chemeClr val="accent2">
                                  <a:lumMod val="50000"/>
                                  <a:lumOff val="0"/>
                                </a:scheme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48823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58.2pt;margin-top:4.95pt;width:594pt;height:0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" strokecolor="#c0504d [3205]" strokeweight="1pt">
              <v:shadow color="#622423 [1605]" offset="1pt"/>
            </v:shape>
          </w:pict>
        </mc:Fallback>
      </mc:AlternateContent>
    </w:r>
    <w:r w:rsidR="00BB3ED2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69401F47" wp14:editId="59C0E987">
              <wp:simplePos x="0" y="0"/>
              <wp:positionH relativeFrom="column">
                <wp:posOffset>794385</wp:posOffset>
              </wp:positionH>
              <wp:positionV relativeFrom="paragraph">
                <wp:posOffset>138430</wp:posOffset>
              </wp:positionV>
              <wp:extent cx="4562475" cy="552450"/>
              <wp:effectExtent l="0" t="0" r="0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62475" cy="55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FEBD9AD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A.M.E.S. SpA – Società controllata dal Comune di Venezia – Capitale Sociale € 1.029.600 </w:t>
                          </w:r>
                          <w:proofErr w:type="spellStart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i.v</w:t>
                          </w:r>
                          <w:proofErr w:type="spellEnd"/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.</w:t>
                          </w:r>
                        </w:p>
                        <w:p w14:paraId="660A6CEE" w14:textId="77777777" w:rsidR="00EA443D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30135 VENEZIA Isola Nova del Tronchetto 14, Tel. 04</w:t>
                          </w:r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1 2967200 </w:t>
                          </w:r>
                          <w:proofErr w:type="gramStart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-  Fax</w:t>
                          </w:r>
                          <w:proofErr w:type="gramEnd"/>
                          <w:r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 xml:space="preserve">  041 2967290 </w:t>
                          </w:r>
                        </w:p>
                        <w:p w14:paraId="3901D14F" w14:textId="77777777" w:rsidR="00EA443D" w:rsidRPr="000A385F" w:rsidRDefault="00EA443D" w:rsidP="000A385F">
                          <w:pPr>
                            <w:pStyle w:val="Pidipagina"/>
                            <w:jc w:val="center"/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</w:pPr>
                          <w:r w:rsidRPr="000A385F">
                            <w:rPr>
                              <w:color w:val="808080" w:themeColor="background1" w:themeShade="80"/>
                              <w:sz w:val="18"/>
                              <w:szCs w:val="18"/>
                            </w:rPr>
                            <w:t>e-mail: ames.ve@amesvenezia.itCod. Fisc., PIVA e Reg. Imprese Venezia 02979860273</w:t>
                          </w:r>
                        </w:p>
                        <w:p w14:paraId="15C79E4A" w14:textId="77777777" w:rsidR="00EA443D" w:rsidRDefault="00EA443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401F4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62.55pt;margin-top:10.9pt;width:359.25pt;height:43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" filled="f" stroked="f">
              <v:textbox>
                <w:txbxContent>
                  <w:p w14:paraId="0FEBD9AD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A.M.E.S. SpA – Società controllata dal Comune di Venezia – Capitale Sociale € 1.029.600 </w:t>
                    </w:r>
                    <w:proofErr w:type="spellStart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i.v</w:t>
                    </w:r>
                    <w:proofErr w:type="spellEnd"/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.</w:t>
                    </w:r>
                  </w:p>
                  <w:p w14:paraId="660A6CEE" w14:textId="77777777" w:rsidR="00EA443D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30135 VENEZIA Isola Nova del Tronchetto 14, Tel. 04</w:t>
                    </w:r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1 2967200 </w:t>
                    </w:r>
                    <w:proofErr w:type="gramStart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>-  Fax</w:t>
                    </w:r>
                    <w:proofErr w:type="gramEnd"/>
                    <w:r>
                      <w:rPr>
                        <w:color w:val="808080" w:themeColor="background1" w:themeShade="80"/>
                        <w:sz w:val="18"/>
                        <w:szCs w:val="18"/>
                      </w:rPr>
                      <w:t xml:space="preserve">  041 2967290 </w:t>
                    </w:r>
                  </w:p>
                  <w:p w14:paraId="3901D14F" w14:textId="77777777" w:rsidR="00EA443D" w:rsidRPr="000A385F" w:rsidRDefault="00EA443D" w:rsidP="000A385F">
                    <w:pPr>
                      <w:pStyle w:val="Pidipagina"/>
                      <w:jc w:val="center"/>
                      <w:rPr>
                        <w:color w:val="808080" w:themeColor="background1" w:themeShade="80"/>
                        <w:sz w:val="18"/>
                        <w:szCs w:val="18"/>
                      </w:rPr>
                    </w:pPr>
                    <w:r w:rsidRPr="000A385F">
                      <w:rPr>
                        <w:color w:val="808080" w:themeColor="background1" w:themeShade="80"/>
                        <w:sz w:val="18"/>
                        <w:szCs w:val="18"/>
                      </w:rPr>
                      <w:t>e-mail: ames.ve@amesvenezia.itCod. Fisc., PIVA e Reg. Imprese Venezia 02979860273</w:t>
                    </w:r>
                  </w:p>
                  <w:p w14:paraId="15C79E4A" w14:textId="77777777" w:rsidR="00EA443D" w:rsidRDefault="00EA443D"/>
                </w:txbxContent>
              </v:textbox>
            </v:shape>
          </w:pict>
        </mc:Fallback>
      </mc:AlternateContent>
    </w:r>
  </w:p>
  <w:p w14:paraId="1F083E61" w14:textId="31C665CF" w:rsidR="00EA443D" w:rsidRDefault="00BB3ED2" w:rsidP="000A385F">
    <w:pPr>
      <w:pStyle w:val="Pidipagina"/>
      <w:jc w:val="center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5BFCE50C" wp14:editId="1C8B9456">
              <wp:simplePos x="0" y="0"/>
              <wp:positionH relativeFrom="column">
                <wp:posOffset>5883275</wp:posOffset>
              </wp:positionH>
              <wp:positionV relativeFrom="paragraph">
                <wp:posOffset>255270</wp:posOffset>
              </wp:positionV>
              <wp:extent cx="790575" cy="323850"/>
              <wp:effectExtent l="0" t="0" r="0" b="0"/>
              <wp:wrapNone/>
              <wp:docPr id="6" name="Casella di tes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0575" cy="3238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944321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Certificato</w:t>
                          </w:r>
                        </w:p>
                        <w:p w14:paraId="27E04153" w14:textId="77777777" w:rsidR="00EA443D" w:rsidRPr="000F53BB" w:rsidRDefault="00EA443D">
                          <w:pPr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</w:pPr>
                          <w:r w:rsidRPr="000F53BB">
                            <w:rPr>
                              <w:color w:val="A6A6A6" w:themeColor="background1" w:themeShade="A6"/>
                              <w:sz w:val="10"/>
                              <w:szCs w:val="10"/>
                            </w:rPr>
                            <w:t>N° IT04/0210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FCE50C" id="Casella di testo 6" o:spid="_x0000_s1027" type="#_x0000_t202" style="position:absolute;left:0;text-align:left;margin-left:463.25pt;margin-top:20.1pt;width:62.25pt;height:2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" o:allowincell="f" filled="f" stroked="f" strokeweight=".5pt">
              <v:textbox>
                <w:txbxContent>
                  <w:p w14:paraId="59944321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Certificato</w:t>
                    </w:r>
                  </w:p>
                  <w:p w14:paraId="27E04153" w14:textId="77777777" w:rsidR="00EA443D" w:rsidRPr="000F53BB" w:rsidRDefault="00EA443D">
                    <w:pPr>
                      <w:rPr>
                        <w:color w:val="A6A6A6" w:themeColor="background1" w:themeShade="A6"/>
                        <w:sz w:val="10"/>
                        <w:szCs w:val="10"/>
                      </w:rPr>
                    </w:pPr>
                    <w:r w:rsidRPr="000F53BB">
                      <w:rPr>
                        <w:color w:val="A6A6A6" w:themeColor="background1" w:themeShade="A6"/>
                        <w:sz w:val="10"/>
                        <w:szCs w:val="10"/>
                      </w:rPr>
                      <w:t>N° IT04/0210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891762" w14:textId="77777777" w:rsidR="00AB21DF" w:rsidRDefault="00AB21DF" w:rsidP="009805A0">
      <w:r>
        <w:separator/>
      </w:r>
    </w:p>
  </w:footnote>
  <w:footnote w:type="continuationSeparator" w:id="0">
    <w:p w14:paraId="4AD9F0DC" w14:textId="77777777" w:rsidR="00AB21DF" w:rsidRDefault="00AB21DF" w:rsidP="009805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7CB8" w14:textId="70BB0910" w:rsidR="00EA443D" w:rsidRDefault="00EA443D" w:rsidP="00130AE4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5680" behindDoc="0" locked="0" layoutInCell="1" allowOverlap="1" wp14:anchorId="0558335B" wp14:editId="23B6EF72">
          <wp:simplePos x="0" y="0"/>
          <wp:positionH relativeFrom="column">
            <wp:posOffset>-529590</wp:posOffset>
          </wp:positionH>
          <wp:positionV relativeFrom="paragraph">
            <wp:posOffset>-265207</wp:posOffset>
          </wp:positionV>
          <wp:extent cx="2210400" cy="1080000"/>
          <wp:effectExtent l="0" t="0" r="0" b="635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MES_AZIENDA_0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00" cy="108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AC21AB"/>
    <w:multiLevelType w:val="multilevel"/>
    <w:tmpl w:val="BA76EB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05A0"/>
    <w:rsid w:val="00030AD2"/>
    <w:rsid w:val="000834E1"/>
    <w:rsid w:val="000A385F"/>
    <w:rsid w:val="000F53BB"/>
    <w:rsid w:val="001159B0"/>
    <w:rsid w:val="00130AE4"/>
    <w:rsid w:val="001601EF"/>
    <w:rsid w:val="00185290"/>
    <w:rsid w:val="001D3E4D"/>
    <w:rsid w:val="002409F4"/>
    <w:rsid w:val="002422CB"/>
    <w:rsid w:val="002D7579"/>
    <w:rsid w:val="0032052C"/>
    <w:rsid w:val="003E4C08"/>
    <w:rsid w:val="003E7D32"/>
    <w:rsid w:val="00422E87"/>
    <w:rsid w:val="004908AC"/>
    <w:rsid w:val="004C75C7"/>
    <w:rsid w:val="004D29C4"/>
    <w:rsid w:val="004F19FF"/>
    <w:rsid w:val="00502AA5"/>
    <w:rsid w:val="0056482A"/>
    <w:rsid w:val="00614A07"/>
    <w:rsid w:val="006870E6"/>
    <w:rsid w:val="006D4EDB"/>
    <w:rsid w:val="006F2369"/>
    <w:rsid w:val="00746D17"/>
    <w:rsid w:val="007572C0"/>
    <w:rsid w:val="00757904"/>
    <w:rsid w:val="007816B6"/>
    <w:rsid w:val="007C5877"/>
    <w:rsid w:val="00806B52"/>
    <w:rsid w:val="00844F98"/>
    <w:rsid w:val="00853F00"/>
    <w:rsid w:val="00867EA5"/>
    <w:rsid w:val="009732B0"/>
    <w:rsid w:val="009805A0"/>
    <w:rsid w:val="009C4BBA"/>
    <w:rsid w:val="00A34655"/>
    <w:rsid w:val="00AA1640"/>
    <w:rsid w:val="00AB21DF"/>
    <w:rsid w:val="00AE644A"/>
    <w:rsid w:val="00B54A49"/>
    <w:rsid w:val="00B757A7"/>
    <w:rsid w:val="00B81684"/>
    <w:rsid w:val="00B85797"/>
    <w:rsid w:val="00B97C15"/>
    <w:rsid w:val="00BA4CE7"/>
    <w:rsid w:val="00BB3ED2"/>
    <w:rsid w:val="00BF127A"/>
    <w:rsid w:val="00BF357C"/>
    <w:rsid w:val="00C16F19"/>
    <w:rsid w:val="00C87BD7"/>
    <w:rsid w:val="00CA67D6"/>
    <w:rsid w:val="00CD54DD"/>
    <w:rsid w:val="00D544AC"/>
    <w:rsid w:val="00D57F03"/>
    <w:rsid w:val="00DB72E9"/>
    <w:rsid w:val="00E34BC3"/>
    <w:rsid w:val="00EA443D"/>
    <w:rsid w:val="00F746C3"/>
    <w:rsid w:val="00F90303"/>
    <w:rsid w:val="00FA0380"/>
    <w:rsid w:val="00FB4843"/>
    <w:rsid w:val="00FB6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8A70F6"/>
  <w15:docId w15:val="{042F4A99-C24F-4359-9683-271C36835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F19FF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05A0"/>
  </w:style>
  <w:style w:type="paragraph" w:styleId="Pidipagina">
    <w:name w:val="footer"/>
    <w:basedOn w:val="Normale"/>
    <w:link w:val="PidipaginaCarattere"/>
    <w:uiPriority w:val="99"/>
    <w:unhideWhenUsed/>
    <w:rsid w:val="009805A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05A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05A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05A0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9C4B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BF127A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50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mes.pec@assofarm.postecert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12921-8D1A-4859-BFD2-E30741503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 De Lucia</dc:creator>
  <cp:lastModifiedBy>Federica Furtak</cp:lastModifiedBy>
  <cp:revision>2</cp:revision>
  <cp:lastPrinted>2013-10-28T14:22:00Z</cp:lastPrinted>
  <dcterms:created xsi:type="dcterms:W3CDTF">2021-05-24T09:58:00Z</dcterms:created>
  <dcterms:modified xsi:type="dcterms:W3CDTF">2021-05-24T09:58:00Z</dcterms:modified>
</cp:coreProperties>
</file>