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95" w:rsidRPr="00DD2031" w:rsidRDefault="00161595" w:rsidP="00DD2031">
      <w:pPr>
        <w:jc w:val="center"/>
        <w:rPr>
          <w:rFonts w:ascii="Leelawadee" w:hAnsi="Leelawadee" w:cs="Leelawadee"/>
          <w:b/>
          <w:color w:val="000000"/>
          <w:sz w:val="28"/>
          <w:szCs w:val="28"/>
        </w:rPr>
      </w:pPr>
      <w:r w:rsidRPr="00DD2031">
        <w:rPr>
          <w:rFonts w:ascii="Leelawadee" w:hAnsi="Leelawadee" w:cs="Leelawadee"/>
          <w:b/>
          <w:color w:val="000000"/>
          <w:sz w:val="28"/>
          <w:szCs w:val="28"/>
        </w:rPr>
        <w:t>APPALTO RELATIVO ALLA FORNITURA DI FARMACO, PARAFARMACO, PRODOTTI DA FARMACIA E SERVIZI CONNESSI, ALLE FARMACIE GES</w:t>
      </w:r>
      <w:r w:rsidR="00DD2031" w:rsidRPr="00DD2031">
        <w:rPr>
          <w:rFonts w:ascii="Leelawadee" w:hAnsi="Leelawadee" w:cs="Leelawadee"/>
          <w:b/>
          <w:color w:val="000000"/>
          <w:sz w:val="28"/>
          <w:szCs w:val="28"/>
        </w:rPr>
        <w:t xml:space="preserve">TITE DA A.M.E.S. SPA DI </w:t>
      </w:r>
      <w:r w:rsidRPr="00DD2031">
        <w:rPr>
          <w:rFonts w:ascii="Leelawadee" w:hAnsi="Leelawadee" w:cs="Leelawadee"/>
          <w:b/>
          <w:color w:val="000000"/>
          <w:sz w:val="28"/>
          <w:szCs w:val="28"/>
        </w:rPr>
        <w:t>VENEZIA</w:t>
      </w:r>
      <w:r w:rsidR="00F677D8" w:rsidRPr="00DD2031">
        <w:rPr>
          <w:rFonts w:ascii="Leelawadee" w:hAnsi="Leelawadee" w:cs="Leelawadee"/>
          <w:b/>
          <w:color w:val="000000"/>
          <w:sz w:val="28"/>
          <w:szCs w:val="28"/>
        </w:rPr>
        <w:t>.</w:t>
      </w:r>
    </w:p>
    <w:p w:rsidR="00F677D8" w:rsidRPr="00DD2031" w:rsidRDefault="00F677D8" w:rsidP="00161595">
      <w:pPr>
        <w:jc w:val="center"/>
        <w:rPr>
          <w:rFonts w:ascii="Leelawadee" w:hAnsi="Leelawadee" w:cs="Leelawadee"/>
          <w:b/>
          <w:color w:val="000000"/>
          <w:sz w:val="28"/>
          <w:szCs w:val="28"/>
        </w:rPr>
      </w:pPr>
      <w:r w:rsidRPr="00DD2031">
        <w:rPr>
          <w:rFonts w:ascii="Leelawadee" w:hAnsi="Leelawadee" w:cs="Leelawadee"/>
          <w:b/>
          <w:color w:val="000000"/>
          <w:sz w:val="28"/>
          <w:szCs w:val="28"/>
        </w:rPr>
        <w:t xml:space="preserve">CIG: </w:t>
      </w:r>
      <w:r w:rsidR="00161595" w:rsidRPr="00DD2031">
        <w:rPr>
          <w:rFonts w:ascii="Leelawadee" w:hAnsi="Leelawadee" w:cs="Leelawadee"/>
          <w:b/>
          <w:color w:val="000000"/>
          <w:sz w:val="28"/>
          <w:szCs w:val="28"/>
        </w:rPr>
        <w:t>7401133828</w:t>
      </w:r>
    </w:p>
    <w:p w:rsidR="00F677D8" w:rsidRPr="00DD2031" w:rsidRDefault="003F6A33" w:rsidP="00F677D8">
      <w:pPr>
        <w:jc w:val="center"/>
        <w:rPr>
          <w:rFonts w:ascii="Leelawadee" w:hAnsi="Leelawadee" w:cs="Leelawadee"/>
          <w:b/>
          <w:color w:val="000000"/>
          <w:sz w:val="28"/>
          <w:szCs w:val="28"/>
        </w:rPr>
      </w:pPr>
      <w:r w:rsidRPr="00DD2031">
        <w:rPr>
          <w:rFonts w:ascii="Leelawadee" w:hAnsi="Leelawadee" w:cs="Leelawadee"/>
          <w:b/>
          <w:color w:val="000000"/>
          <w:sz w:val="28"/>
          <w:szCs w:val="28"/>
        </w:rPr>
        <w:t>IL RUP: DOTT.SSA SILVIA SPIGNESI</w:t>
      </w:r>
    </w:p>
    <w:p w:rsidR="00F677D8" w:rsidRPr="00DD2031" w:rsidRDefault="00F677D8" w:rsidP="00F677D8">
      <w:pPr>
        <w:jc w:val="center"/>
        <w:rPr>
          <w:rFonts w:ascii="Leelawadee" w:hAnsi="Leelawadee" w:cs="Leelawadee"/>
          <w:b/>
          <w:color w:val="000000"/>
          <w:sz w:val="28"/>
          <w:szCs w:val="28"/>
        </w:rPr>
      </w:pPr>
      <w:r w:rsidRPr="00DD2031">
        <w:rPr>
          <w:rFonts w:ascii="Leelawadee" w:hAnsi="Leelawadee" w:cs="Leelawadee"/>
          <w:b/>
          <w:color w:val="000000"/>
          <w:sz w:val="28"/>
          <w:szCs w:val="28"/>
        </w:rPr>
        <w:t>VERBALE 1</w:t>
      </w:r>
    </w:p>
    <w:p w:rsidR="00F677D8" w:rsidRPr="007C37CB" w:rsidRDefault="00F677D8" w:rsidP="00F677D8">
      <w:pPr>
        <w:jc w:val="both"/>
        <w:rPr>
          <w:rFonts w:ascii="Leelawadee" w:hAnsi="Leelawadee" w:cs="Leelawadee"/>
        </w:rPr>
      </w:pPr>
      <w:r w:rsidRPr="007C37CB">
        <w:rPr>
          <w:rFonts w:ascii="Leelawadee" w:hAnsi="Leelawadee" w:cs="Leelawadee"/>
        </w:rPr>
        <w:t>Il giorno</w:t>
      </w:r>
      <w:r w:rsidRPr="007C37CB">
        <w:rPr>
          <w:rFonts w:ascii="Leelawadee" w:hAnsi="Leelawadee" w:cs="Leelawadee"/>
        </w:rPr>
        <w:softHyphen/>
      </w:r>
      <w:r w:rsidRPr="007C37CB">
        <w:rPr>
          <w:rFonts w:ascii="Leelawadee" w:hAnsi="Leelawadee" w:cs="Leelawadee"/>
        </w:rPr>
        <w:softHyphen/>
      </w:r>
      <w:r w:rsidRPr="007C37CB">
        <w:rPr>
          <w:rFonts w:ascii="Leelawadee" w:hAnsi="Leelawadee" w:cs="Leelawadee"/>
        </w:rPr>
        <w:softHyphen/>
      </w:r>
      <w:r w:rsidRPr="007C37CB">
        <w:rPr>
          <w:rFonts w:ascii="Leelawadee" w:hAnsi="Leelawadee" w:cs="Leelawadee"/>
        </w:rPr>
        <w:softHyphen/>
      </w:r>
      <w:r w:rsidRPr="007C37CB">
        <w:rPr>
          <w:rFonts w:ascii="Leelawadee" w:hAnsi="Leelawadee" w:cs="Leelawadee"/>
        </w:rPr>
        <w:softHyphen/>
      </w:r>
      <w:r w:rsidRPr="007C37CB">
        <w:rPr>
          <w:rFonts w:ascii="Leelawadee" w:hAnsi="Leelawadee" w:cs="Leelawadee"/>
        </w:rPr>
        <w:softHyphen/>
      </w:r>
      <w:r w:rsidRPr="007C37CB">
        <w:rPr>
          <w:rFonts w:ascii="Leelawadee" w:hAnsi="Leelawadee" w:cs="Leelawadee"/>
        </w:rPr>
        <w:softHyphen/>
      </w:r>
      <w:r w:rsidRPr="007C37CB">
        <w:rPr>
          <w:rFonts w:ascii="Leelawadee" w:hAnsi="Leelawadee" w:cs="Leelawadee"/>
        </w:rPr>
        <w:softHyphen/>
      </w:r>
      <w:r w:rsidRPr="007C37CB">
        <w:rPr>
          <w:rFonts w:ascii="Leelawadee" w:hAnsi="Leelawadee" w:cs="Leelawadee"/>
        </w:rPr>
        <w:softHyphen/>
      </w:r>
      <w:r w:rsidRPr="007C37CB">
        <w:rPr>
          <w:rFonts w:ascii="Leelawadee" w:hAnsi="Leelawadee" w:cs="Leelawadee"/>
        </w:rPr>
        <w:softHyphen/>
      </w:r>
      <w:r w:rsidRPr="007C37CB">
        <w:rPr>
          <w:rFonts w:ascii="Leelawadee" w:hAnsi="Leelawadee" w:cs="Leelawadee"/>
        </w:rPr>
        <w:softHyphen/>
      </w:r>
      <w:r w:rsidR="00A656B7">
        <w:rPr>
          <w:rFonts w:ascii="Leelawadee" w:hAnsi="Leelawadee" w:cs="Leelawadee"/>
        </w:rPr>
        <w:t xml:space="preserve"> 8 maggio 2018</w:t>
      </w:r>
      <w:r w:rsidRPr="007C37CB">
        <w:rPr>
          <w:rFonts w:ascii="Leelawadee" w:hAnsi="Leelawadee" w:cs="Leelawadee"/>
        </w:rPr>
        <w:t xml:space="preserve">, alle ore </w:t>
      </w:r>
      <w:r w:rsidR="00A656B7">
        <w:rPr>
          <w:rFonts w:ascii="Leelawadee" w:hAnsi="Leelawadee" w:cs="Leelawadee"/>
        </w:rPr>
        <w:t>10.00</w:t>
      </w:r>
      <w:r w:rsidRPr="007C37CB">
        <w:rPr>
          <w:rFonts w:ascii="Leelawadee" w:hAnsi="Leelawadee" w:cs="Leelawadee"/>
        </w:rPr>
        <w:t xml:space="preserve">, </w:t>
      </w:r>
      <w:r w:rsidR="00E57456">
        <w:rPr>
          <w:rFonts w:ascii="Leelawadee" w:hAnsi="Leelawadee" w:cs="Leelawadee"/>
        </w:rPr>
        <w:t>il RUP</w:t>
      </w:r>
      <w:r w:rsidR="00A656B7">
        <w:rPr>
          <w:rFonts w:ascii="Leelawadee" w:hAnsi="Leelawadee" w:cs="Leelawadee"/>
        </w:rPr>
        <w:t xml:space="preserve"> Dott.ssa Silvia Spignesi,</w:t>
      </w:r>
      <w:r w:rsidR="00A656B7" w:rsidRPr="00A656B7">
        <w:t xml:space="preserve"> </w:t>
      </w:r>
      <w:r w:rsidR="00A656B7" w:rsidRPr="00A656B7">
        <w:rPr>
          <w:rFonts w:ascii="Leelawadee" w:hAnsi="Leelawadee" w:cs="Leelawadee"/>
        </w:rPr>
        <w:t>Responsabile Attività Operative, Affari Societari e Gare</w:t>
      </w:r>
      <w:r w:rsidR="00A656B7">
        <w:rPr>
          <w:rFonts w:ascii="Leelawadee" w:hAnsi="Leelawadee" w:cs="Leelawadee"/>
        </w:rPr>
        <w:t>,</w:t>
      </w:r>
      <w:r w:rsidRPr="007C37CB">
        <w:rPr>
          <w:rFonts w:ascii="Leelawadee" w:hAnsi="Leelawadee" w:cs="Leelawadee"/>
        </w:rPr>
        <w:t xml:space="preserve"> nominat</w:t>
      </w:r>
      <w:r w:rsidR="00E57456">
        <w:rPr>
          <w:rFonts w:ascii="Leelawadee" w:hAnsi="Leelawadee" w:cs="Leelawadee"/>
        </w:rPr>
        <w:t>o</w:t>
      </w:r>
      <w:r w:rsidRPr="007C37CB">
        <w:rPr>
          <w:rFonts w:ascii="Leelawadee" w:hAnsi="Leelawadee" w:cs="Leelawadee"/>
        </w:rPr>
        <w:t xml:space="preserve"> dal </w:t>
      </w:r>
      <w:r w:rsidR="00161595">
        <w:rPr>
          <w:rFonts w:ascii="Leelawadee" w:hAnsi="Leelawadee" w:cs="Leelawadee"/>
        </w:rPr>
        <w:t xml:space="preserve">Direttore Generale di </w:t>
      </w:r>
      <w:r w:rsidRPr="007C37CB">
        <w:rPr>
          <w:rFonts w:ascii="Leelawadee" w:hAnsi="Leelawadee" w:cs="Leelawadee"/>
        </w:rPr>
        <w:t>A.M.E.S. S.p.A.</w:t>
      </w:r>
      <w:r w:rsidR="00161595">
        <w:rPr>
          <w:rFonts w:ascii="Leelawadee" w:hAnsi="Leelawadee" w:cs="Leelawadee"/>
        </w:rPr>
        <w:t xml:space="preserve"> Dott. Nicola </w:t>
      </w:r>
      <w:proofErr w:type="spellStart"/>
      <w:r w:rsidR="00161595">
        <w:rPr>
          <w:rFonts w:ascii="Leelawadee" w:hAnsi="Leelawadee" w:cs="Leelawadee"/>
        </w:rPr>
        <w:t>Cattozzo</w:t>
      </w:r>
      <w:proofErr w:type="spellEnd"/>
      <w:r w:rsidR="00161595">
        <w:rPr>
          <w:rFonts w:ascii="Leelawadee" w:hAnsi="Leelawadee" w:cs="Leelawadee"/>
        </w:rPr>
        <w:t>,</w:t>
      </w:r>
      <w:r w:rsidRPr="007C37CB">
        <w:rPr>
          <w:rFonts w:ascii="Leelawadee" w:hAnsi="Leelawadee" w:cs="Leelawadee"/>
        </w:rPr>
        <w:t xml:space="preserve"> </w:t>
      </w:r>
      <w:r w:rsidR="00E57456">
        <w:rPr>
          <w:rFonts w:ascii="Leelawadee" w:hAnsi="Leelawadee" w:cs="Leelawadee"/>
        </w:rPr>
        <w:t>procede in seduta pubblica al</w:t>
      </w:r>
      <w:r w:rsidRPr="007C37CB">
        <w:rPr>
          <w:rFonts w:ascii="Leelawadee" w:hAnsi="Leelawadee" w:cs="Leelawadee"/>
        </w:rPr>
        <w:t>l’apertura dei plichi contenenti la documentazione</w:t>
      </w:r>
      <w:r w:rsidR="00A656B7">
        <w:rPr>
          <w:rFonts w:ascii="Leelawadee" w:hAnsi="Leelawadee" w:cs="Leelawadee"/>
        </w:rPr>
        <w:t xml:space="preserve"> relativa alla gara in epigrafe, assistita dalla dott.ssa Debora Di Paola dell’Ufficio Gare, in qualità di verbalizzante.</w:t>
      </w:r>
    </w:p>
    <w:p w:rsidR="00A656B7" w:rsidRDefault="00A656B7" w:rsidP="00F677D8">
      <w:pPr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Sono</w:t>
      </w:r>
      <w:r w:rsidR="00F677D8">
        <w:rPr>
          <w:rFonts w:ascii="Leelawadee" w:hAnsi="Leelawadee" w:cs="Leelawadee"/>
        </w:rPr>
        <w:t xml:space="preserve"> present</w:t>
      </w:r>
      <w:r>
        <w:rPr>
          <w:rFonts w:ascii="Leelawadee" w:hAnsi="Leelawadee" w:cs="Leelawadee"/>
        </w:rPr>
        <w:t>i</w:t>
      </w:r>
      <w:r w:rsidR="00F677D8">
        <w:rPr>
          <w:rFonts w:ascii="Leelawadee" w:hAnsi="Leelawadee" w:cs="Leelawadee"/>
        </w:rPr>
        <w:t xml:space="preserve"> i sig.</w:t>
      </w:r>
      <w:r>
        <w:rPr>
          <w:rFonts w:ascii="Leelawadee" w:hAnsi="Leelawadee" w:cs="Leelawadee"/>
        </w:rPr>
        <w:t>ri:</w:t>
      </w:r>
    </w:p>
    <w:p w:rsidR="00F677D8" w:rsidRDefault="00A656B7" w:rsidP="00A656B7">
      <w:pPr>
        <w:pStyle w:val="Paragrafoelenco"/>
        <w:numPr>
          <w:ilvl w:val="0"/>
          <w:numId w:val="12"/>
        </w:numPr>
        <w:jc w:val="both"/>
        <w:rPr>
          <w:rFonts w:ascii="Leelawadee" w:hAnsi="Leelawadee" w:cs="Leelawadee"/>
        </w:rPr>
      </w:pPr>
      <w:proofErr w:type="spellStart"/>
      <w:r w:rsidRPr="00A656B7">
        <w:rPr>
          <w:rFonts w:ascii="Leelawadee" w:hAnsi="Leelawadee" w:cs="Leelawadee"/>
        </w:rPr>
        <w:t>Coghetto</w:t>
      </w:r>
      <w:proofErr w:type="spellEnd"/>
      <w:r w:rsidRPr="00A656B7">
        <w:rPr>
          <w:rFonts w:ascii="Leelawadee" w:hAnsi="Leelawadee" w:cs="Leelawadee"/>
        </w:rPr>
        <w:t xml:space="preserve"> Germano</w:t>
      </w:r>
      <w:r>
        <w:rPr>
          <w:rFonts w:ascii="Leelawadee" w:hAnsi="Leelawadee" w:cs="Leelawadee"/>
        </w:rPr>
        <w:t>,</w:t>
      </w:r>
      <w:r w:rsidRPr="00A656B7">
        <w:rPr>
          <w:rFonts w:ascii="Leelawadee" w:hAnsi="Leelawadee" w:cs="Leelawadee"/>
        </w:rPr>
        <w:t xml:space="preserve"> </w:t>
      </w:r>
      <w:r w:rsidR="006E3900" w:rsidRPr="00A656B7">
        <w:rPr>
          <w:rFonts w:ascii="Leelawadee" w:hAnsi="Leelawadee" w:cs="Leelawadee"/>
        </w:rPr>
        <w:t>munito</w:t>
      </w:r>
      <w:r>
        <w:rPr>
          <w:rFonts w:ascii="Leelawadee" w:hAnsi="Leelawadee" w:cs="Leelawadee"/>
        </w:rPr>
        <w:t xml:space="preserve"> </w:t>
      </w:r>
      <w:r w:rsidR="00F677D8" w:rsidRPr="00A656B7">
        <w:rPr>
          <w:rFonts w:ascii="Leelawadee" w:hAnsi="Leelawadee" w:cs="Leelawadee"/>
        </w:rPr>
        <w:t>di regolare delega allegata agl</w:t>
      </w:r>
      <w:r w:rsidR="00E57456" w:rsidRPr="00A656B7">
        <w:rPr>
          <w:rFonts w:ascii="Leelawadee" w:hAnsi="Leelawadee" w:cs="Leelawadee"/>
        </w:rPr>
        <w:t xml:space="preserve">i atti, in rappresentanza </w:t>
      </w:r>
      <w:r>
        <w:rPr>
          <w:rFonts w:ascii="Leelawadee" w:hAnsi="Leelawadee" w:cs="Leelawadee"/>
        </w:rPr>
        <w:t xml:space="preserve">della società </w:t>
      </w:r>
      <w:proofErr w:type="spellStart"/>
      <w:r>
        <w:rPr>
          <w:rFonts w:ascii="Leelawadee" w:hAnsi="Leelawadee" w:cs="Leelawadee"/>
        </w:rPr>
        <w:t>Comifar</w:t>
      </w:r>
      <w:proofErr w:type="spellEnd"/>
      <w:r>
        <w:rPr>
          <w:rFonts w:ascii="Leelawadee" w:hAnsi="Leelawadee" w:cs="Leelawadee"/>
        </w:rPr>
        <w:t xml:space="preserve"> Distribuzione S</w:t>
      </w:r>
      <w:r w:rsidR="00F55393">
        <w:rPr>
          <w:rFonts w:ascii="Leelawadee" w:hAnsi="Leelawadee" w:cs="Leelawadee"/>
        </w:rPr>
        <w:t>.</w:t>
      </w:r>
      <w:r>
        <w:rPr>
          <w:rFonts w:ascii="Leelawadee" w:hAnsi="Leelawadee" w:cs="Leelawadee"/>
        </w:rPr>
        <w:t>p</w:t>
      </w:r>
      <w:r w:rsidR="00F55393">
        <w:rPr>
          <w:rFonts w:ascii="Leelawadee" w:hAnsi="Leelawadee" w:cs="Leelawadee"/>
        </w:rPr>
        <w:t>.</w:t>
      </w:r>
      <w:r>
        <w:rPr>
          <w:rFonts w:ascii="Leelawadee" w:hAnsi="Leelawadee" w:cs="Leelawadee"/>
        </w:rPr>
        <w:t>A</w:t>
      </w:r>
      <w:r w:rsidR="00F55393">
        <w:rPr>
          <w:rFonts w:ascii="Leelawadee" w:hAnsi="Leelawadee" w:cs="Leelawadee"/>
        </w:rPr>
        <w:t>.</w:t>
      </w:r>
      <w:r>
        <w:rPr>
          <w:rFonts w:ascii="Leelawadee" w:hAnsi="Leelawadee" w:cs="Leelawadee"/>
        </w:rPr>
        <w:t>;</w:t>
      </w:r>
    </w:p>
    <w:p w:rsidR="00A656B7" w:rsidRDefault="00A656B7" w:rsidP="00A656B7">
      <w:pPr>
        <w:pStyle w:val="Paragrafoelenco"/>
        <w:numPr>
          <w:ilvl w:val="0"/>
          <w:numId w:val="12"/>
        </w:numPr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Pavese Giuseppe, </w:t>
      </w:r>
      <w:r w:rsidRPr="00A656B7">
        <w:rPr>
          <w:rFonts w:ascii="Leelawadee" w:hAnsi="Leelawadee" w:cs="Leelawadee"/>
        </w:rPr>
        <w:t>munito</w:t>
      </w:r>
      <w:r>
        <w:rPr>
          <w:rFonts w:ascii="Leelawadee" w:hAnsi="Leelawadee" w:cs="Leelawadee"/>
        </w:rPr>
        <w:t xml:space="preserve"> </w:t>
      </w:r>
      <w:r w:rsidRPr="00A656B7">
        <w:rPr>
          <w:rFonts w:ascii="Leelawadee" w:hAnsi="Leelawadee" w:cs="Leelawadee"/>
        </w:rPr>
        <w:t xml:space="preserve">di regolare delega allegata agli atti, in rappresentanza </w:t>
      </w:r>
      <w:r>
        <w:rPr>
          <w:rFonts w:ascii="Leelawadee" w:hAnsi="Leelawadee" w:cs="Leelawadee"/>
        </w:rPr>
        <w:t xml:space="preserve">della società Cooperativa Esercenti </w:t>
      </w:r>
      <w:r w:rsidR="00F55393">
        <w:rPr>
          <w:rFonts w:ascii="Leelawadee" w:hAnsi="Leelawadee" w:cs="Leelawadee"/>
        </w:rPr>
        <w:t xml:space="preserve">Farmacia </w:t>
      </w:r>
      <w:r>
        <w:rPr>
          <w:rFonts w:ascii="Leelawadee" w:hAnsi="Leelawadee" w:cs="Leelawadee"/>
        </w:rPr>
        <w:t>S.C.R.L.</w:t>
      </w:r>
    </w:p>
    <w:p w:rsidR="00A656B7" w:rsidRPr="00A656B7" w:rsidRDefault="00A656B7" w:rsidP="00A656B7">
      <w:pPr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Entrambi i presenti rappresentano il costituendo A.T.I. tra </w:t>
      </w:r>
      <w:proofErr w:type="spellStart"/>
      <w:r>
        <w:rPr>
          <w:rFonts w:ascii="Leelawadee" w:hAnsi="Leelawadee" w:cs="Leelawadee"/>
        </w:rPr>
        <w:t>Comifar</w:t>
      </w:r>
      <w:proofErr w:type="spellEnd"/>
      <w:r>
        <w:rPr>
          <w:rFonts w:ascii="Leelawadee" w:hAnsi="Leelawadee" w:cs="Leelawadee"/>
        </w:rPr>
        <w:t xml:space="preserve"> Distribuzione S</w:t>
      </w:r>
      <w:r w:rsidR="00F55393">
        <w:rPr>
          <w:rFonts w:ascii="Leelawadee" w:hAnsi="Leelawadee" w:cs="Leelawadee"/>
        </w:rPr>
        <w:t>.</w:t>
      </w:r>
      <w:r>
        <w:rPr>
          <w:rFonts w:ascii="Leelawadee" w:hAnsi="Leelawadee" w:cs="Leelawadee"/>
        </w:rPr>
        <w:t>p</w:t>
      </w:r>
      <w:r w:rsidR="00F55393">
        <w:rPr>
          <w:rFonts w:ascii="Leelawadee" w:hAnsi="Leelawadee" w:cs="Leelawadee"/>
        </w:rPr>
        <w:t>.</w:t>
      </w:r>
      <w:r>
        <w:rPr>
          <w:rFonts w:ascii="Leelawadee" w:hAnsi="Leelawadee" w:cs="Leelawadee"/>
        </w:rPr>
        <w:t>A</w:t>
      </w:r>
      <w:r w:rsidR="00F55393">
        <w:rPr>
          <w:rFonts w:ascii="Leelawadee" w:hAnsi="Leelawadee" w:cs="Leelawadee"/>
        </w:rPr>
        <w:t>.</w:t>
      </w:r>
      <w:r>
        <w:rPr>
          <w:rFonts w:ascii="Leelawadee" w:hAnsi="Leelawadee" w:cs="Leelawadee"/>
        </w:rPr>
        <w:t xml:space="preserve"> e Cooperativa Esercenti </w:t>
      </w:r>
      <w:r w:rsidR="00F55393">
        <w:rPr>
          <w:rFonts w:ascii="Leelawadee" w:hAnsi="Leelawadee" w:cs="Leelawadee"/>
        </w:rPr>
        <w:t xml:space="preserve">Farmacia </w:t>
      </w:r>
      <w:r>
        <w:rPr>
          <w:rFonts w:ascii="Leelawadee" w:hAnsi="Leelawadee" w:cs="Leelawadee"/>
        </w:rPr>
        <w:t>S.C.R.L.</w:t>
      </w:r>
    </w:p>
    <w:p w:rsidR="00037CCD" w:rsidRPr="00A656B7" w:rsidRDefault="00037CCD" w:rsidP="00A656B7">
      <w:pPr>
        <w:jc w:val="both"/>
        <w:rPr>
          <w:rFonts w:ascii="Leelawadee" w:hAnsi="Leelawadee" w:cs="Leelawadee"/>
        </w:rPr>
      </w:pPr>
      <w:r w:rsidRPr="00F677D8">
        <w:rPr>
          <w:rFonts w:ascii="Leelawadee" w:hAnsi="Leelawadee" w:cs="Leelawadee"/>
        </w:rPr>
        <w:t xml:space="preserve">Alle ore </w:t>
      </w:r>
      <w:r w:rsidR="00A656B7">
        <w:rPr>
          <w:rFonts w:ascii="Leelawadee" w:hAnsi="Leelawadee" w:cs="Leelawadee"/>
        </w:rPr>
        <w:t>10.15</w:t>
      </w:r>
      <w:r w:rsidRPr="00F677D8">
        <w:rPr>
          <w:rFonts w:ascii="Leelawadee" w:hAnsi="Leelawadee" w:cs="Leelawadee"/>
        </w:rPr>
        <w:t xml:space="preserve"> il </w:t>
      </w:r>
      <w:r w:rsidR="00E57456">
        <w:rPr>
          <w:rFonts w:ascii="Leelawadee" w:hAnsi="Leelawadee" w:cs="Leelawadee"/>
        </w:rPr>
        <w:t>RUP</w:t>
      </w:r>
      <w:r w:rsidRPr="00F677D8">
        <w:rPr>
          <w:rFonts w:ascii="Leelawadee" w:hAnsi="Leelawadee" w:cs="Leelawadee"/>
        </w:rPr>
        <w:t xml:space="preserve"> dichiara aperta la seduta e dà comunicazione del fatto che sono pervenuti entro la data e l’ora indicati nel bando n. </w:t>
      </w:r>
      <w:r w:rsidR="00A26052">
        <w:rPr>
          <w:rFonts w:ascii="Leelawadee" w:hAnsi="Leelawadee" w:cs="Leelawadee"/>
        </w:rPr>
        <w:t>1</w:t>
      </w:r>
      <w:r w:rsidRPr="00F677D8">
        <w:rPr>
          <w:rFonts w:ascii="Leelawadee" w:hAnsi="Leelawadee" w:cs="Leelawadee"/>
        </w:rPr>
        <w:t xml:space="preserve"> plic</w:t>
      </w:r>
      <w:r w:rsidR="00F677D8">
        <w:rPr>
          <w:rFonts w:ascii="Leelawadee" w:hAnsi="Leelawadee" w:cs="Leelawadee"/>
        </w:rPr>
        <w:t>hi contenenti l</w:t>
      </w:r>
      <w:r w:rsidR="00A656B7">
        <w:rPr>
          <w:rFonts w:ascii="Leelawadee" w:hAnsi="Leelawadee" w:cs="Leelawadee"/>
        </w:rPr>
        <w:t>’</w:t>
      </w:r>
      <w:r w:rsidR="00F677D8">
        <w:rPr>
          <w:rFonts w:ascii="Leelawadee" w:hAnsi="Leelawadee" w:cs="Leelawadee"/>
        </w:rPr>
        <w:t>offert</w:t>
      </w:r>
      <w:r w:rsidR="00A656B7">
        <w:rPr>
          <w:rFonts w:ascii="Leelawadee" w:hAnsi="Leelawadee" w:cs="Leelawadee"/>
        </w:rPr>
        <w:t>a</w:t>
      </w:r>
      <w:r w:rsidR="00F677D8">
        <w:rPr>
          <w:rFonts w:ascii="Leelawadee" w:hAnsi="Leelawadee" w:cs="Leelawadee"/>
        </w:rPr>
        <w:t xml:space="preserve"> del</w:t>
      </w:r>
      <w:r w:rsidR="00A656B7">
        <w:rPr>
          <w:rFonts w:ascii="Leelawadee" w:hAnsi="Leelawadee" w:cs="Leelawadee"/>
        </w:rPr>
        <w:t xml:space="preserve"> costituendo A.T.I. tra </w:t>
      </w:r>
      <w:proofErr w:type="spellStart"/>
      <w:r w:rsidR="00A656B7">
        <w:rPr>
          <w:rFonts w:ascii="Leelawadee" w:hAnsi="Leelawadee" w:cs="Leelawadee"/>
        </w:rPr>
        <w:t>Comifar</w:t>
      </w:r>
      <w:proofErr w:type="spellEnd"/>
      <w:r w:rsidR="00A656B7">
        <w:rPr>
          <w:rFonts w:ascii="Leelawadee" w:hAnsi="Leelawadee" w:cs="Leelawadee"/>
        </w:rPr>
        <w:t xml:space="preserve"> Distribuzione </w:t>
      </w:r>
      <w:proofErr w:type="spellStart"/>
      <w:r w:rsidR="00A656B7">
        <w:rPr>
          <w:rFonts w:ascii="Leelawadee" w:hAnsi="Leelawadee" w:cs="Leelawadee"/>
        </w:rPr>
        <w:t>SpA</w:t>
      </w:r>
      <w:proofErr w:type="spellEnd"/>
      <w:r w:rsidR="00A656B7">
        <w:rPr>
          <w:rFonts w:ascii="Leelawadee" w:hAnsi="Leelawadee" w:cs="Leelawadee"/>
        </w:rPr>
        <w:t xml:space="preserve"> e Cooperativa Esercenti </w:t>
      </w:r>
      <w:r w:rsidR="00F55393">
        <w:rPr>
          <w:rFonts w:ascii="Leelawadee" w:hAnsi="Leelawadee" w:cs="Leelawadee"/>
        </w:rPr>
        <w:t xml:space="preserve">Farmacia </w:t>
      </w:r>
      <w:r w:rsidR="00DD2031">
        <w:rPr>
          <w:rFonts w:ascii="Leelawadee" w:hAnsi="Leelawadee" w:cs="Leelawadee"/>
        </w:rPr>
        <w:t xml:space="preserve">S.C.R.L. il quale è stato </w:t>
      </w:r>
      <w:r w:rsidRPr="00A656B7">
        <w:rPr>
          <w:rFonts w:ascii="Leelawadee" w:hAnsi="Leelawadee" w:cs="Leelawadee"/>
        </w:rPr>
        <w:t>consegnat</w:t>
      </w:r>
      <w:r w:rsidR="00A656B7">
        <w:rPr>
          <w:rFonts w:ascii="Leelawadee" w:hAnsi="Leelawadee" w:cs="Leelawadee"/>
        </w:rPr>
        <w:t>o</w:t>
      </w:r>
      <w:r w:rsidRPr="00A656B7">
        <w:rPr>
          <w:rFonts w:ascii="Leelawadee" w:hAnsi="Leelawadee" w:cs="Leelawadee"/>
        </w:rPr>
        <w:t xml:space="preserve"> </w:t>
      </w:r>
      <w:r w:rsidR="009905B2" w:rsidRPr="00A656B7">
        <w:rPr>
          <w:rFonts w:ascii="Leelawadee" w:hAnsi="Leelawadee" w:cs="Leelawadee"/>
        </w:rPr>
        <w:t xml:space="preserve">il </w:t>
      </w:r>
      <w:r w:rsidR="00A656B7">
        <w:rPr>
          <w:rFonts w:ascii="Leelawadee" w:hAnsi="Leelawadee" w:cs="Leelawadee"/>
        </w:rPr>
        <w:t xml:space="preserve"> 26 aprile 2018</w:t>
      </w:r>
      <w:r w:rsidRPr="00A656B7">
        <w:rPr>
          <w:rFonts w:ascii="Leelawadee" w:hAnsi="Leelawadee" w:cs="Leelawadee"/>
        </w:rPr>
        <w:t xml:space="preserve"> alle ore  </w:t>
      </w:r>
      <w:r w:rsidR="00A656B7">
        <w:rPr>
          <w:rFonts w:ascii="Leelawadee" w:hAnsi="Leelawadee" w:cs="Leelawadee"/>
        </w:rPr>
        <w:t xml:space="preserve">10.00 </w:t>
      </w:r>
      <w:r w:rsidRPr="00A656B7">
        <w:rPr>
          <w:rFonts w:ascii="Leelawadee" w:hAnsi="Leelawadee" w:cs="Leelawadee"/>
        </w:rPr>
        <w:t xml:space="preserve">– protocollo n. </w:t>
      </w:r>
      <w:r w:rsidR="00A656B7">
        <w:rPr>
          <w:rFonts w:ascii="Leelawadee" w:hAnsi="Leelawadee" w:cs="Leelawadee"/>
        </w:rPr>
        <w:t>1362 del 26/04/18.</w:t>
      </w:r>
    </w:p>
    <w:p w:rsidR="00037CCD" w:rsidRPr="00F677D8" w:rsidRDefault="00037CCD" w:rsidP="00037CCD">
      <w:pPr>
        <w:jc w:val="both"/>
        <w:rPr>
          <w:rFonts w:ascii="Leelawadee" w:hAnsi="Leelawadee" w:cs="Leelawadee"/>
        </w:rPr>
      </w:pPr>
      <w:r w:rsidRPr="00F677D8">
        <w:rPr>
          <w:rFonts w:ascii="Leelawadee" w:hAnsi="Leelawadee" w:cs="Leelawadee"/>
        </w:rPr>
        <w:t xml:space="preserve">Il </w:t>
      </w:r>
      <w:r w:rsidR="00E57456">
        <w:rPr>
          <w:rFonts w:ascii="Leelawadee" w:hAnsi="Leelawadee" w:cs="Leelawadee"/>
        </w:rPr>
        <w:t>RUP</w:t>
      </w:r>
      <w:r w:rsidR="00F526DF">
        <w:rPr>
          <w:rFonts w:ascii="Leelawadee" w:hAnsi="Leelawadee" w:cs="Leelawadee"/>
        </w:rPr>
        <w:t xml:space="preserve"> procede con l’apertura </w:t>
      </w:r>
      <w:r w:rsidR="00A26052">
        <w:rPr>
          <w:rFonts w:ascii="Leelawadee" w:hAnsi="Leelawadee" w:cs="Leelawadee"/>
        </w:rPr>
        <w:t>del plico</w:t>
      </w:r>
      <w:r w:rsidR="00F526DF">
        <w:rPr>
          <w:rFonts w:ascii="Leelawadee" w:hAnsi="Leelawadee" w:cs="Leelawadee"/>
        </w:rPr>
        <w:t xml:space="preserve"> al fine di verificare la completezza e la regolarità della documentazione amministrativa richiesta nel disciplinare di gara.</w:t>
      </w:r>
    </w:p>
    <w:p w:rsidR="00037CCD" w:rsidRPr="00F677D8" w:rsidRDefault="00037CCD" w:rsidP="00204D09">
      <w:pPr>
        <w:jc w:val="both"/>
        <w:rPr>
          <w:rFonts w:ascii="Leelawadee" w:hAnsi="Leelawadee" w:cs="Leelawadee"/>
        </w:rPr>
      </w:pPr>
      <w:r w:rsidRPr="00F677D8">
        <w:rPr>
          <w:rFonts w:ascii="Leelawadee" w:hAnsi="Leelawadee" w:cs="Leelawadee"/>
        </w:rPr>
        <w:t xml:space="preserve">Il plico si presenta integro, correttamente compilato e </w:t>
      </w:r>
      <w:r w:rsidR="00204D09" w:rsidRPr="00F677D8">
        <w:rPr>
          <w:rFonts w:ascii="Leelawadee" w:hAnsi="Leelawadee" w:cs="Leelawadee"/>
        </w:rPr>
        <w:t>sigillato in modo tale da garantirne l’integrità.</w:t>
      </w:r>
    </w:p>
    <w:p w:rsidR="00037CCD" w:rsidRPr="00F677D8" w:rsidRDefault="00037CCD" w:rsidP="00037CCD">
      <w:pPr>
        <w:jc w:val="both"/>
        <w:rPr>
          <w:rFonts w:ascii="Leelawadee" w:hAnsi="Leelawadee" w:cs="Leelawadee"/>
        </w:rPr>
      </w:pPr>
      <w:r w:rsidRPr="00F677D8">
        <w:rPr>
          <w:rFonts w:ascii="Leelawadee" w:hAnsi="Leelawadee" w:cs="Leelawadee"/>
        </w:rPr>
        <w:t xml:space="preserve">Il </w:t>
      </w:r>
      <w:r w:rsidR="00DD2031">
        <w:rPr>
          <w:rFonts w:ascii="Leelawadee" w:hAnsi="Leelawadee" w:cs="Leelawadee"/>
        </w:rPr>
        <w:t xml:space="preserve">R.U.P. </w:t>
      </w:r>
      <w:r w:rsidRPr="00F677D8">
        <w:rPr>
          <w:rFonts w:ascii="Leelawadee" w:hAnsi="Leelawadee" w:cs="Leelawadee"/>
        </w:rPr>
        <w:t>pro</w:t>
      </w:r>
      <w:r w:rsidR="00204D09" w:rsidRPr="00F677D8">
        <w:rPr>
          <w:rFonts w:ascii="Leelawadee" w:hAnsi="Leelawadee" w:cs="Leelawadee"/>
        </w:rPr>
        <w:t>cede poi all’apertura del plico</w:t>
      </w:r>
      <w:r w:rsidRPr="00F677D8">
        <w:rPr>
          <w:rFonts w:ascii="Leelawadee" w:hAnsi="Leelawadee" w:cs="Leelawadee"/>
        </w:rPr>
        <w:t xml:space="preserve"> al fine di verificare la completezza e la regolarità della documentazione amministrativa richiesta nel disciplinare di gara.</w:t>
      </w:r>
    </w:p>
    <w:p w:rsidR="00F526DF" w:rsidRPr="00510EAC" w:rsidRDefault="00037CCD" w:rsidP="00510EAC">
      <w:pPr>
        <w:jc w:val="both"/>
        <w:rPr>
          <w:rFonts w:ascii="Leelawadee" w:hAnsi="Leelawadee" w:cs="Leelawadee"/>
        </w:rPr>
      </w:pPr>
      <w:r w:rsidRPr="00510EAC">
        <w:rPr>
          <w:rFonts w:ascii="Leelawadee" w:hAnsi="Leelawadee" w:cs="Leelawadee"/>
        </w:rPr>
        <w:t xml:space="preserve">All’interno del plico sono presenti nr. </w:t>
      </w:r>
      <w:r w:rsidR="00E10C4A" w:rsidRPr="00510EAC">
        <w:rPr>
          <w:rFonts w:ascii="Leelawadee" w:hAnsi="Leelawadee" w:cs="Leelawadee"/>
        </w:rPr>
        <w:t>3</w:t>
      </w:r>
      <w:r w:rsidR="00204D09" w:rsidRPr="00510EAC">
        <w:rPr>
          <w:rFonts w:ascii="Leelawadee" w:hAnsi="Leelawadee" w:cs="Leelawadee"/>
        </w:rPr>
        <w:t xml:space="preserve"> buste</w:t>
      </w:r>
      <w:r w:rsidRPr="00510EAC">
        <w:rPr>
          <w:rFonts w:ascii="Leelawadee" w:hAnsi="Leelawadee" w:cs="Leelawadee"/>
        </w:rPr>
        <w:t xml:space="preserve"> contenenti rispettivamente:</w:t>
      </w:r>
    </w:p>
    <w:p w:rsidR="00F526DF" w:rsidRPr="00510EAC" w:rsidRDefault="00F526DF" w:rsidP="00510EAC">
      <w:pPr>
        <w:pStyle w:val="Paragrafoelenco"/>
        <w:numPr>
          <w:ilvl w:val="0"/>
          <w:numId w:val="10"/>
        </w:numPr>
        <w:jc w:val="both"/>
        <w:rPr>
          <w:rFonts w:ascii="Leelawadee" w:hAnsi="Leelawadee" w:cs="Leelawadee"/>
        </w:rPr>
      </w:pPr>
      <w:r w:rsidRPr="00510EAC">
        <w:rPr>
          <w:rFonts w:ascii="Leelawadee" w:hAnsi="Leelawadee" w:cs="Leelawadee"/>
        </w:rPr>
        <w:t xml:space="preserve">BUSTA “A” </w:t>
      </w:r>
      <w:r w:rsidR="00510EAC" w:rsidRPr="00510EAC">
        <w:rPr>
          <w:rFonts w:ascii="Leelawadee" w:hAnsi="Leelawadee" w:cs="Leelawadee"/>
        </w:rPr>
        <w:t xml:space="preserve">recante l’ intestazione del mittente, l’indicazione dell’oggetto dell’appalto e la dicitura, </w:t>
      </w:r>
      <w:r w:rsidRPr="00510EAC">
        <w:rPr>
          <w:rFonts w:ascii="Leelawadee" w:hAnsi="Leelawadee" w:cs="Leelawadee"/>
        </w:rPr>
        <w:t>“Documentazione amministrativa”</w:t>
      </w:r>
    </w:p>
    <w:p w:rsidR="00F526DF" w:rsidRPr="00510EAC" w:rsidRDefault="00F526DF" w:rsidP="00510EAC">
      <w:pPr>
        <w:pStyle w:val="Paragrafoelenco"/>
        <w:numPr>
          <w:ilvl w:val="0"/>
          <w:numId w:val="10"/>
        </w:numPr>
        <w:jc w:val="both"/>
        <w:rPr>
          <w:rFonts w:ascii="Leelawadee" w:hAnsi="Leelawadee" w:cs="Leelawadee"/>
        </w:rPr>
      </w:pPr>
      <w:r w:rsidRPr="00510EAC">
        <w:rPr>
          <w:rFonts w:ascii="Leelawadee" w:hAnsi="Leelawadee" w:cs="Leelawadee"/>
        </w:rPr>
        <w:t xml:space="preserve">BUSTA “B” </w:t>
      </w:r>
      <w:r w:rsidR="00510EAC" w:rsidRPr="00510EAC">
        <w:rPr>
          <w:rFonts w:ascii="Leelawadee" w:hAnsi="Leelawadee" w:cs="Leelawadee"/>
        </w:rPr>
        <w:t xml:space="preserve">recante l’ intestazione del mittente, l’indicazione dell’oggetto dell’appalto e </w:t>
      </w:r>
      <w:r w:rsidRPr="00510EAC">
        <w:rPr>
          <w:rFonts w:ascii="Leelawadee" w:hAnsi="Leelawadee" w:cs="Leelawadee"/>
        </w:rPr>
        <w:t>la dicitura “Offerta tecnica”</w:t>
      </w:r>
    </w:p>
    <w:p w:rsidR="00037CCD" w:rsidRPr="00510EAC" w:rsidRDefault="00F526DF" w:rsidP="00510EAC">
      <w:pPr>
        <w:pStyle w:val="Paragrafoelenco"/>
        <w:numPr>
          <w:ilvl w:val="0"/>
          <w:numId w:val="10"/>
        </w:numPr>
        <w:jc w:val="both"/>
        <w:rPr>
          <w:rFonts w:ascii="Leelawadee" w:hAnsi="Leelawadee" w:cs="Leelawadee"/>
        </w:rPr>
      </w:pPr>
      <w:r w:rsidRPr="00510EAC">
        <w:rPr>
          <w:rFonts w:ascii="Leelawadee" w:hAnsi="Leelawadee" w:cs="Leelawadee"/>
        </w:rPr>
        <w:t xml:space="preserve">BUSTA “C” </w:t>
      </w:r>
      <w:r w:rsidR="00510EAC" w:rsidRPr="00510EAC">
        <w:rPr>
          <w:rFonts w:ascii="Leelawadee" w:hAnsi="Leelawadee" w:cs="Leelawadee"/>
        </w:rPr>
        <w:t xml:space="preserve">recante l’ intestazione del mittente, l’indicazione dell’oggetto dell’appalto e </w:t>
      </w:r>
      <w:r w:rsidRPr="00510EAC">
        <w:rPr>
          <w:rFonts w:ascii="Leelawadee" w:hAnsi="Leelawadee" w:cs="Leelawadee"/>
        </w:rPr>
        <w:t>la dicitura “Offerta economica”</w:t>
      </w:r>
    </w:p>
    <w:p w:rsidR="00037CCD" w:rsidRPr="00F677D8" w:rsidRDefault="00037CCD" w:rsidP="00037CCD">
      <w:pPr>
        <w:spacing w:after="0"/>
        <w:jc w:val="both"/>
        <w:rPr>
          <w:rFonts w:ascii="Leelawadee" w:hAnsi="Leelawadee" w:cs="Leelawadee"/>
        </w:rPr>
      </w:pPr>
      <w:r w:rsidRPr="00F677D8">
        <w:rPr>
          <w:rFonts w:ascii="Leelawadee" w:hAnsi="Leelawadee" w:cs="Leelawadee"/>
        </w:rPr>
        <w:t>Tutte le buste sono integre, sigillate, timbrate e firmate sui lembi di chiusura.</w:t>
      </w:r>
    </w:p>
    <w:p w:rsidR="00037CCD" w:rsidRPr="00F677D8" w:rsidRDefault="00037CCD" w:rsidP="00037CCD">
      <w:pPr>
        <w:spacing w:after="0"/>
        <w:jc w:val="both"/>
        <w:rPr>
          <w:rFonts w:ascii="Leelawadee" w:hAnsi="Leelawadee" w:cs="Leelawadee"/>
        </w:rPr>
      </w:pPr>
    </w:p>
    <w:p w:rsidR="00DD2031" w:rsidRDefault="00037CCD" w:rsidP="00037CCD">
      <w:pPr>
        <w:spacing w:after="0"/>
        <w:jc w:val="both"/>
        <w:rPr>
          <w:rFonts w:ascii="Leelawadee" w:hAnsi="Leelawadee" w:cs="Leelawadee"/>
        </w:rPr>
      </w:pPr>
      <w:r w:rsidRPr="00690BDF">
        <w:rPr>
          <w:rFonts w:ascii="Leelawadee" w:hAnsi="Leelawadee" w:cs="Leelawadee"/>
        </w:rPr>
        <w:t>Viene aperta la busta contenente la documentazione amministrativa per l’ammissione alla gara</w:t>
      </w:r>
      <w:r w:rsidR="00FF76FE" w:rsidRPr="00690BDF">
        <w:rPr>
          <w:rFonts w:ascii="Leelawadee" w:hAnsi="Leelawadee" w:cs="Leelawadee"/>
        </w:rPr>
        <w:t xml:space="preserve">. </w:t>
      </w:r>
    </w:p>
    <w:p w:rsidR="00037CCD" w:rsidRPr="00690BDF" w:rsidRDefault="00FF76FE" w:rsidP="00037CCD">
      <w:pPr>
        <w:spacing w:after="0"/>
        <w:jc w:val="both"/>
        <w:rPr>
          <w:rFonts w:ascii="Leelawadee" w:hAnsi="Leelawadee" w:cs="Leelawadee"/>
        </w:rPr>
      </w:pPr>
      <w:r w:rsidRPr="00690BDF">
        <w:rPr>
          <w:rFonts w:ascii="Leelawadee" w:hAnsi="Leelawadee" w:cs="Leelawadee"/>
        </w:rPr>
        <w:t>La busta contiene tutta la documentazione prescritta dal disciplinare di gara. In particolare viene verificata la presenza e corretta compilazione dei seguenti documenti:</w:t>
      </w:r>
    </w:p>
    <w:p w:rsidR="00E57456" w:rsidRDefault="00E57456" w:rsidP="00FF76FE">
      <w:pPr>
        <w:pStyle w:val="Paragrafoelenco"/>
        <w:numPr>
          <w:ilvl w:val="0"/>
          <w:numId w:val="5"/>
        </w:numPr>
        <w:spacing w:after="0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Domanda di partecipazione;</w:t>
      </w:r>
    </w:p>
    <w:p w:rsidR="00E57456" w:rsidRDefault="00E57456" w:rsidP="00FF76FE">
      <w:pPr>
        <w:pStyle w:val="Paragrafoelenco"/>
        <w:numPr>
          <w:ilvl w:val="0"/>
          <w:numId w:val="5"/>
        </w:numPr>
        <w:spacing w:after="0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DGUE</w:t>
      </w:r>
      <w:r w:rsidR="003F6A33">
        <w:rPr>
          <w:rFonts w:ascii="Leelawadee" w:hAnsi="Leelawadee" w:cs="Leelawadee"/>
        </w:rPr>
        <w:t>;</w:t>
      </w:r>
    </w:p>
    <w:p w:rsidR="00F526DF" w:rsidRDefault="00F526DF" w:rsidP="00FF76FE">
      <w:pPr>
        <w:pStyle w:val="Paragrafoelenco"/>
        <w:numPr>
          <w:ilvl w:val="0"/>
          <w:numId w:val="5"/>
        </w:numPr>
        <w:spacing w:after="0"/>
        <w:jc w:val="both"/>
        <w:rPr>
          <w:rFonts w:ascii="Leelawadee" w:hAnsi="Leelawadee" w:cs="Leelawadee"/>
        </w:rPr>
      </w:pPr>
      <w:r w:rsidRPr="00690BDF">
        <w:rPr>
          <w:rFonts w:ascii="Leelawadee" w:hAnsi="Leelawadee" w:cs="Leelawadee"/>
        </w:rPr>
        <w:t xml:space="preserve">Dichiarazione di </w:t>
      </w:r>
      <w:r w:rsidR="00E57456">
        <w:rPr>
          <w:rFonts w:ascii="Leelawadee" w:hAnsi="Leelawadee" w:cs="Leelawadee"/>
        </w:rPr>
        <w:t>2</w:t>
      </w:r>
      <w:r w:rsidRPr="00690BDF">
        <w:rPr>
          <w:rFonts w:ascii="Leelawadee" w:hAnsi="Leelawadee" w:cs="Leelawadee"/>
        </w:rPr>
        <w:t xml:space="preserve"> </w:t>
      </w:r>
      <w:r w:rsidR="00E57456">
        <w:rPr>
          <w:rFonts w:ascii="Leelawadee" w:hAnsi="Leelawadee" w:cs="Leelawadee"/>
        </w:rPr>
        <w:t>istituti</w:t>
      </w:r>
      <w:r w:rsidRPr="00690BDF">
        <w:rPr>
          <w:rFonts w:ascii="Leelawadee" w:hAnsi="Leelawadee" w:cs="Leelawadee"/>
        </w:rPr>
        <w:t xml:space="preserve"> bancari attestante capacit</w:t>
      </w:r>
      <w:r w:rsidR="00744D22">
        <w:rPr>
          <w:rFonts w:ascii="Leelawadee" w:hAnsi="Leelawadee" w:cs="Leelawadee"/>
        </w:rPr>
        <w:t>à</w:t>
      </w:r>
      <w:r w:rsidRPr="00690BDF">
        <w:rPr>
          <w:rFonts w:ascii="Leelawadee" w:hAnsi="Leelawadee" w:cs="Leelawadee"/>
        </w:rPr>
        <w:t xml:space="preserve"> economica e finanziaria dell’impresa, la solidit</w:t>
      </w:r>
      <w:r w:rsidR="00744D22">
        <w:rPr>
          <w:rFonts w:ascii="Leelawadee" w:hAnsi="Leelawadee" w:cs="Leelawadee"/>
        </w:rPr>
        <w:t>à</w:t>
      </w:r>
      <w:r w:rsidRPr="00690BDF">
        <w:rPr>
          <w:rFonts w:ascii="Leelawadee" w:hAnsi="Leelawadee" w:cs="Leelawadee"/>
        </w:rPr>
        <w:t xml:space="preserve"> e la capacit</w:t>
      </w:r>
      <w:r w:rsidR="00744D22">
        <w:rPr>
          <w:rFonts w:ascii="Leelawadee" w:hAnsi="Leelawadee" w:cs="Leelawadee"/>
        </w:rPr>
        <w:t>à</w:t>
      </w:r>
      <w:r w:rsidRPr="00690BDF">
        <w:rPr>
          <w:rFonts w:ascii="Leelawadee" w:hAnsi="Leelawadee" w:cs="Leelawadee"/>
        </w:rPr>
        <w:t xml:space="preserve"> di far fronte ai propri impegni con regolarit</w:t>
      </w:r>
      <w:r w:rsidR="00744D22">
        <w:rPr>
          <w:rFonts w:ascii="Leelawadee" w:hAnsi="Leelawadee" w:cs="Leelawadee"/>
        </w:rPr>
        <w:t>à</w:t>
      </w:r>
      <w:r w:rsidRPr="00690BDF">
        <w:rPr>
          <w:rFonts w:ascii="Leelawadee" w:hAnsi="Leelawadee" w:cs="Leelawadee"/>
        </w:rPr>
        <w:t xml:space="preserve"> e puntualit</w:t>
      </w:r>
      <w:r w:rsidR="00744D22">
        <w:rPr>
          <w:rFonts w:ascii="Leelawadee" w:hAnsi="Leelawadee" w:cs="Leelawadee"/>
        </w:rPr>
        <w:t>à</w:t>
      </w:r>
      <w:r w:rsidR="00A656B7">
        <w:rPr>
          <w:rFonts w:ascii="Leelawadee" w:hAnsi="Leelawadee" w:cs="Leelawadee"/>
        </w:rPr>
        <w:t>;</w:t>
      </w:r>
    </w:p>
    <w:p w:rsidR="007F12C1" w:rsidRPr="00690BDF" w:rsidRDefault="007F12C1" w:rsidP="007F12C1">
      <w:pPr>
        <w:pStyle w:val="Paragrafoelenco"/>
        <w:numPr>
          <w:ilvl w:val="0"/>
          <w:numId w:val="5"/>
        </w:numPr>
        <w:spacing w:after="0"/>
        <w:jc w:val="both"/>
        <w:rPr>
          <w:rFonts w:ascii="Leelawadee" w:hAnsi="Leelawadee" w:cs="Leelawadee"/>
        </w:rPr>
      </w:pPr>
      <w:r w:rsidRPr="00690BDF">
        <w:rPr>
          <w:rFonts w:ascii="Leelawadee" w:hAnsi="Leelawadee" w:cs="Leelawadee"/>
        </w:rPr>
        <w:t>Attestazione di avvenuto sopralluogo</w:t>
      </w:r>
      <w:r>
        <w:rPr>
          <w:rFonts w:ascii="Leelawadee" w:hAnsi="Leelawadee" w:cs="Leelawadee"/>
        </w:rPr>
        <w:t xml:space="preserve"> in almeno 3 farmacie</w:t>
      </w:r>
      <w:r w:rsidR="00A656B7">
        <w:rPr>
          <w:rFonts w:ascii="Leelawadee" w:hAnsi="Leelawadee" w:cs="Leelawadee"/>
        </w:rPr>
        <w:t>;</w:t>
      </w:r>
      <w:r w:rsidRPr="00690BDF">
        <w:rPr>
          <w:rFonts w:ascii="Leelawadee" w:hAnsi="Leelawadee" w:cs="Leelawadee"/>
        </w:rPr>
        <w:t xml:space="preserve"> </w:t>
      </w:r>
    </w:p>
    <w:p w:rsidR="00F526DF" w:rsidRDefault="00690BDF" w:rsidP="00FF76FE">
      <w:pPr>
        <w:pStyle w:val="Paragrafoelenco"/>
        <w:numPr>
          <w:ilvl w:val="0"/>
          <w:numId w:val="5"/>
        </w:numPr>
        <w:spacing w:after="0"/>
        <w:jc w:val="both"/>
        <w:rPr>
          <w:rFonts w:ascii="Leelawadee" w:hAnsi="Leelawadee" w:cs="Leelawadee"/>
        </w:rPr>
      </w:pPr>
      <w:r w:rsidRPr="00876946">
        <w:rPr>
          <w:rFonts w:ascii="Leelawadee" w:hAnsi="Leelawadee" w:cs="Leelawadee"/>
        </w:rPr>
        <w:t xml:space="preserve">Cauzione provvisoria (ridotta </w:t>
      </w:r>
      <w:r w:rsidR="00161595">
        <w:rPr>
          <w:rFonts w:ascii="Leelawadee" w:hAnsi="Leelawadee" w:cs="Leelawadee"/>
        </w:rPr>
        <w:t xml:space="preserve">del </w:t>
      </w:r>
      <w:r w:rsidR="00A656B7">
        <w:rPr>
          <w:rFonts w:ascii="Leelawadee" w:hAnsi="Leelawadee" w:cs="Leelawadee"/>
        </w:rPr>
        <w:t xml:space="preserve">50 </w:t>
      </w:r>
      <w:r w:rsidR="00161595">
        <w:rPr>
          <w:rFonts w:ascii="Leelawadee" w:hAnsi="Leelawadee" w:cs="Leelawadee"/>
        </w:rPr>
        <w:t xml:space="preserve">% </w:t>
      </w:r>
      <w:r w:rsidRPr="00876946">
        <w:rPr>
          <w:rFonts w:ascii="Leelawadee" w:hAnsi="Leelawadee" w:cs="Leelawadee"/>
        </w:rPr>
        <w:t>in base a</w:t>
      </w:r>
      <w:r w:rsidR="00E57456">
        <w:rPr>
          <w:rFonts w:ascii="Leelawadee" w:hAnsi="Leelawadee" w:cs="Leelawadee"/>
        </w:rPr>
        <w:t xml:space="preserve"> </w:t>
      </w:r>
      <w:r w:rsidR="00161595">
        <w:rPr>
          <w:rFonts w:ascii="Leelawadee" w:hAnsi="Leelawadee" w:cs="Leelawadee"/>
        </w:rPr>
        <w:t xml:space="preserve">certificazione di qualità UNI EN ISO </w:t>
      </w:r>
      <w:r w:rsidR="00A656B7">
        <w:rPr>
          <w:rFonts w:ascii="Leelawadee" w:hAnsi="Leelawadee" w:cs="Leelawadee"/>
        </w:rPr>
        <w:t xml:space="preserve">9001:2008 presentata da </w:t>
      </w:r>
      <w:proofErr w:type="spellStart"/>
      <w:r w:rsidR="00A656B7">
        <w:rPr>
          <w:rFonts w:ascii="Leelawadee" w:hAnsi="Leelawadee" w:cs="Leelawadee"/>
        </w:rPr>
        <w:t>Comifar</w:t>
      </w:r>
      <w:proofErr w:type="spellEnd"/>
      <w:r w:rsidR="00A656B7">
        <w:rPr>
          <w:rFonts w:ascii="Leelawadee" w:hAnsi="Leelawadee" w:cs="Leelawadee"/>
        </w:rPr>
        <w:t xml:space="preserve"> Distribuzione S.p.A. e certificazione di qualità UNI EN ISO 9001:2015 presentata da Cooperativa Esercenti </w:t>
      </w:r>
      <w:r w:rsidR="00F55393">
        <w:rPr>
          <w:rFonts w:ascii="Leelawadee" w:hAnsi="Leelawadee" w:cs="Leelawadee"/>
        </w:rPr>
        <w:t xml:space="preserve">Farmacia </w:t>
      </w:r>
      <w:r w:rsidR="00A656B7">
        <w:rPr>
          <w:rFonts w:ascii="Leelawadee" w:hAnsi="Leelawadee" w:cs="Leelawadee"/>
        </w:rPr>
        <w:t>S.C.R.L.</w:t>
      </w:r>
      <w:r w:rsidR="00E10C4A">
        <w:rPr>
          <w:rFonts w:ascii="Leelawadee" w:hAnsi="Leelawadee" w:cs="Leelawadee"/>
        </w:rPr>
        <w:t>)</w:t>
      </w:r>
    </w:p>
    <w:p w:rsidR="00197B93" w:rsidRPr="00197B93" w:rsidRDefault="00197B93" w:rsidP="00197B93">
      <w:pPr>
        <w:pStyle w:val="Paragrafoelenco"/>
        <w:numPr>
          <w:ilvl w:val="0"/>
          <w:numId w:val="5"/>
        </w:numPr>
        <w:spacing w:after="0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Ricevuta del</w:t>
      </w:r>
      <w:r w:rsidRPr="00197B93">
        <w:rPr>
          <w:rFonts w:ascii="Leelawadee" w:hAnsi="Leelawadee" w:cs="Leelawadee"/>
        </w:rPr>
        <w:t xml:space="preserve"> pagamento del</w:t>
      </w:r>
      <w:r w:rsidR="00E57456">
        <w:rPr>
          <w:rFonts w:ascii="Leelawadee" w:hAnsi="Leelawadee" w:cs="Leelawadee"/>
        </w:rPr>
        <w:t xml:space="preserve"> </w:t>
      </w:r>
      <w:r w:rsidRPr="00197B93">
        <w:rPr>
          <w:rFonts w:ascii="Leelawadee" w:hAnsi="Leelawadee" w:cs="Leelawadee"/>
        </w:rPr>
        <w:t>contributo previsto dalla legge in favore dell’Autorità Nazionale Anticorruzione</w:t>
      </w:r>
      <w:r>
        <w:rPr>
          <w:rFonts w:ascii="Leelawadee" w:hAnsi="Leelawadee" w:cs="Leelawadee"/>
        </w:rPr>
        <w:t xml:space="preserve"> (</w:t>
      </w:r>
      <w:r w:rsidRPr="00197B93">
        <w:rPr>
          <w:rFonts w:ascii="Leelawadee" w:hAnsi="Leelawadee" w:cs="Leelawadee"/>
        </w:rPr>
        <w:t>CIG:7401133828</w:t>
      </w:r>
      <w:r>
        <w:rPr>
          <w:rFonts w:ascii="Leelawadee" w:hAnsi="Leelawadee" w:cs="Leelawadee"/>
        </w:rPr>
        <w:t xml:space="preserve"> € 200,00)</w:t>
      </w:r>
    </w:p>
    <w:p w:rsidR="00690BDF" w:rsidRPr="00197B93" w:rsidRDefault="00690BDF" w:rsidP="00197B93">
      <w:pPr>
        <w:pStyle w:val="Paragrafoelenco"/>
        <w:numPr>
          <w:ilvl w:val="0"/>
          <w:numId w:val="5"/>
        </w:numPr>
        <w:spacing w:after="0"/>
        <w:jc w:val="both"/>
        <w:rPr>
          <w:rFonts w:ascii="Leelawadee" w:hAnsi="Leelawadee" w:cs="Leelawadee"/>
        </w:rPr>
      </w:pPr>
      <w:r w:rsidRPr="00690BDF">
        <w:rPr>
          <w:rFonts w:ascii="Leelawadee" w:hAnsi="Leelawadee" w:cs="Leelawadee"/>
        </w:rPr>
        <w:t>PASSOE</w:t>
      </w:r>
      <w:r w:rsidR="00197B93" w:rsidRPr="00197B93">
        <w:rPr>
          <w:rFonts w:ascii="Leelawadee" w:hAnsi="Leelawadee" w:cs="Leelawadee"/>
        </w:rPr>
        <w:t xml:space="preserve"> relativo al</w:t>
      </w:r>
      <w:r w:rsidR="00E57456">
        <w:rPr>
          <w:rFonts w:ascii="Leelawadee" w:hAnsi="Leelawadee" w:cs="Leelawadee"/>
        </w:rPr>
        <w:t xml:space="preserve"> </w:t>
      </w:r>
      <w:r w:rsidR="00F55393">
        <w:rPr>
          <w:rFonts w:ascii="Leelawadee" w:hAnsi="Leelawadee" w:cs="Leelawadee"/>
        </w:rPr>
        <w:t>costituendo A.T.I.</w:t>
      </w:r>
      <w:r w:rsidR="00197B93" w:rsidRPr="00197B93">
        <w:rPr>
          <w:rFonts w:ascii="Leelawadee" w:hAnsi="Leelawadee" w:cs="Leelawadee"/>
        </w:rPr>
        <w:t xml:space="preserve">; </w:t>
      </w:r>
    </w:p>
    <w:p w:rsidR="00690BDF" w:rsidRPr="007F12C1" w:rsidRDefault="00690BDF" w:rsidP="007F12C1">
      <w:pPr>
        <w:pStyle w:val="Paragrafoelenco"/>
        <w:numPr>
          <w:ilvl w:val="0"/>
          <w:numId w:val="5"/>
        </w:numPr>
        <w:spacing w:after="0"/>
        <w:jc w:val="both"/>
        <w:rPr>
          <w:rFonts w:ascii="Leelawadee" w:hAnsi="Leelawadee" w:cs="Leelawadee"/>
        </w:rPr>
      </w:pPr>
      <w:r w:rsidRPr="00690BDF">
        <w:rPr>
          <w:rFonts w:ascii="Leelawadee" w:hAnsi="Leelawadee" w:cs="Leelawadee"/>
        </w:rPr>
        <w:t xml:space="preserve">Copia </w:t>
      </w:r>
      <w:r w:rsidR="00E57456" w:rsidRPr="00E57456">
        <w:rPr>
          <w:rFonts w:ascii="Leelawadee" w:hAnsi="Leelawadee" w:cs="Leelawadee"/>
        </w:rPr>
        <w:t>del capitolato speciale d’appalto, compresi gli allegati che ne fanno parte integrante, debitamente timbrati e firmati dal</w:t>
      </w:r>
      <w:r w:rsidR="00F55393">
        <w:rPr>
          <w:rFonts w:ascii="Leelawadee" w:hAnsi="Leelawadee" w:cs="Leelawadee"/>
        </w:rPr>
        <w:t xml:space="preserve">l’Ing. Carantani, Legale Rappresentante di </w:t>
      </w:r>
      <w:proofErr w:type="spellStart"/>
      <w:r w:rsidR="00F55393">
        <w:rPr>
          <w:rFonts w:ascii="Leelawadee" w:hAnsi="Leelawadee" w:cs="Leelawadee"/>
        </w:rPr>
        <w:t>Comifar</w:t>
      </w:r>
      <w:proofErr w:type="spellEnd"/>
      <w:r w:rsidR="00F55393">
        <w:rPr>
          <w:rFonts w:ascii="Leelawadee" w:hAnsi="Leelawadee" w:cs="Leelawadee"/>
        </w:rPr>
        <w:t xml:space="preserve"> S.p.A. e dal dott. Capretti Giuseppe, Procuratore Generale di Cooperativa Esercenti Farmacia S.C.R.L. </w:t>
      </w:r>
      <w:r w:rsidR="00E57456" w:rsidRPr="00E57456">
        <w:rPr>
          <w:rFonts w:ascii="Leelawadee" w:hAnsi="Leelawadee" w:cs="Leelawadee"/>
        </w:rPr>
        <w:t>in ogni facciata scritta, in segno di piena conoscenza e accettazione delle disposizioni in essi contenute;</w:t>
      </w:r>
    </w:p>
    <w:p w:rsidR="00690BDF" w:rsidRDefault="00690BDF" w:rsidP="00FF76FE">
      <w:pPr>
        <w:pStyle w:val="Paragrafoelenco"/>
        <w:numPr>
          <w:ilvl w:val="0"/>
          <w:numId w:val="5"/>
        </w:numPr>
        <w:spacing w:after="0"/>
        <w:jc w:val="both"/>
        <w:rPr>
          <w:rFonts w:ascii="Leelawadee" w:hAnsi="Leelawadee" w:cs="Leelawadee"/>
        </w:rPr>
      </w:pPr>
      <w:r w:rsidRPr="00690BDF">
        <w:rPr>
          <w:rFonts w:ascii="Leelawadee" w:hAnsi="Leelawadee" w:cs="Leelawadee"/>
        </w:rPr>
        <w:t>Fotocopia documento di identità di chi firma le dichiarazioni sostitut</w:t>
      </w:r>
      <w:r w:rsidR="00F55393">
        <w:rPr>
          <w:rFonts w:ascii="Leelawadee" w:hAnsi="Leelawadee" w:cs="Leelawadee"/>
        </w:rPr>
        <w:t>ive e la documentazione di gara;</w:t>
      </w:r>
    </w:p>
    <w:p w:rsidR="00F55393" w:rsidRDefault="00F55393" w:rsidP="00FF76FE">
      <w:pPr>
        <w:pStyle w:val="Paragrafoelenco"/>
        <w:numPr>
          <w:ilvl w:val="0"/>
          <w:numId w:val="5"/>
        </w:numPr>
        <w:spacing w:after="0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Visura camerale di </w:t>
      </w:r>
      <w:proofErr w:type="spellStart"/>
      <w:r w:rsidR="00176E58">
        <w:rPr>
          <w:rFonts w:ascii="Leelawadee" w:hAnsi="Leelawadee" w:cs="Leelawadee"/>
        </w:rPr>
        <w:t>Comifar</w:t>
      </w:r>
      <w:proofErr w:type="spellEnd"/>
      <w:r w:rsidR="00176E58">
        <w:rPr>
          <w:rFonts w:ascii="Leelawadee" w:hAnsi="Leelawadee" w:cs="Leelawadee"/>
        </w:rPr>
        <w:t xml:space="preserve"> Distribuzione S.p.A.</w:t>
      </w:r>
      <w:r>
        <w:rPr>
          <w:rFonts w:ascii="Leelawadee" w:hAnsi="Leelawadee" w:cs="Leelawadee"/>
        </w:rPr>
        <w:t>;</w:t>
      </w:r>
    </w:p>
    <w:p w:rsidR="00F55393" w:rsidRDefault="00F55393" w:rsidP="00FF76FE">
      <w:pPr>
        <w:pStyle w:val="Paragrafoelenco"/>
        <w:numPr>
          <w:ilvl w:val="0"/>
          <w:numId w:val="5"/>
        </w:numPr>
        <w:spacing w:after="0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Relazioni di bilancio del 2015/2016/2017 di </w:t>
      </w:r>
      <w:proofErr w:type="spellStart"/>
      <w:r>
        <w:rPr>
          <w:rFonts w:ascii="Leelawadee" w:hAnsi="Leelawadee" w:cs="Leelawadee"/>
        </w:rPr>
        <w:t>Comifar</w:t>
      </w:r>
      <w:proofErr w:type="spellEnd"/>
      <w:r>
        <w:rPr>
          <w:rFonts w:ascii="Leelawadee" w:hAnsi="Leelawadee" w:cs="Leelawadee"/>
        </w:rPr>
        <w:t xml:space="preserve"> Distribuzione S</w:t>
      </w:r>
      <w:r w:rsidR="003F6A33">
        <w:rPr>
          <w:rFonts w:ascii="Leelawadee" w:hAnsi="Leelawadee" w:cs="Leelawadee"/>
        </w:rPr>
        <w:t xml:space="preserve">.p.A. </w:t>
      </w:r>
      <w:r>
        <w:rPr>
          <w:rFonts w:ascii="Leelawadee" w:hAnsi="Leelawadee" w:cs="Leelawadee"/>
        </w:rPr>
        <w:t>e le relative ricevute di presentazione alla Camera di Commercio;</w:t>
      </w:r>
    </w:p>
    <w:p w:rsidR="00F55393" w:rsidRDefault="00F55393" w:rsidP="00F55393">
      <w:pPr>
        <w:pStyle w:val="Paragrafoelenco"/>
        <w:numPr>
          <w:ilvl w:val="0"/>
          <w:numId w:val="5"/>
        </w:numPr>
        <w:spacing w:after="0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Relazioni di bilancio del 201</w:t>
      </w:r>
      <w:r w:rsidR="003F6A33">
        <w:rPr>
          <w:rFonts w:ascii="Leelawadee" w:hAnsi="Leelawadee" w:cs="Leelawadee"/>
        </w:rPr>
        <w:t>4</w:t>
      </w:r>
      <w:r>
        <w:rPr>
          <w:rFonts w:ascii="Leelawadee" w:hAnsi="Leelawadee" w:cs="Leelawadee"/>
        </w:rPr>
        <w:t>/201</w:t>
      </w:r>
      <w:r w:rsidR="003F6A33">
        <w:rPr>
          <w:rFonts w:ascii="Leelawadee" w:hAnsi="Leelawadee" w:cs="Leelawadee"/>
        </w:rPr>
        <w:t>5</w:t>
      </w:r>
      <w:r>
        <w:rPr>
          <w:rFonts w:ascii="Leelawadee" w:hAnsi="Leelawadee" w:cs="Leelawadee"/>
        </w:rPr>
        <w:t>/201</w:t>
      </w:r>
      <w:r w:rsidR="003F6A33">
        <w:rPr>
          <w:rFonts w:ascii="Leelawadee" w:hAnsi="Leelawadee" w:cs="Leelawadee"/>
        </w:rPr>
        <w:t>6</w:t>
      </w:r>
      <w:r>
        <w:rPr>
          <w:rFonts w:ascii="Leelawadee" w:hAnsi="Leelawadee" w:cs="Leelawadee"/>
        </w:rPr>
        <w:t xml:space="preserve"> di </w:t>
      </w:r>
      <w:r w:rsidR="003F6A33">
        <w:rPr>
          <w:rFonts w:ascii="Leelawadee" w:hAnsi="Leelawadee" w:cs="Leelawadee"/>
        </w:rPr>
        <w:t>Cooperativa Esercenti Farmacia S.C.R.L.</w:t>
      </w:r>
      <w:r>
        <w:rPr>
          <w:rFonts w:ascii="Leelawadee" w:hAnsi="Leelawadee" w:cs="Leelawadee"/>
        </w:rPr>
        <w:t xml:space="preserve"> e le relative ricevute di presentazione alla Camera di Commercio;</w:t>
      </w:r>
    </w:p>
    <w:p w:rsidR="003F6A33" w:rsidRDefault="003F6A33" w:rsidP="00F55393">
      <w:pPr>
        <w:pStyle w:val="Paragrafoelenco"/>
        <w:numPr>
          <w:ilvl w:val="0"/>
          <w:numId w:val="5"/>
        </w:numPr>
        <w:spacing w:after="0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Documentazione a comprova della capacità economico-finanziaria delle società.</w:t>
      </w:r>
    </w:p>
    <w:p w:rsidR="00760B86" w:rsidRPr="003F6A33" w:rsidRDefault="003F6A33" w:rsidP="003F6A33">
      <w:pPr>
        <w:pStyle w:val="Paragrafoelenco"/>
        <w:numPr>
          <w:ilvl w:val="0"/>
          <w:numId w:val="5"/>
        </w:numPr>
        <w:spacing w:after="0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Procura in copia conforme all’originale del sig. Capretti Giuseppe, procuratore della Società Cooperativa Esercenti Farmacia S.C.R.L..</w:t>
      </w:r>
    </w:p>
    <w:p w:rsidR="00760B86" w:rsidRPr="00F677D8" w:rsidRDefault="00760B86" w:rsidP="00037CCD">
      <w:pPr>
        <w:spacing w:after="0"/>
        <w:jc w:val="both"/>
        <w:rPr>
          <w:rFonts w:ascii="Leelawadee" w:hAnsi="Leelawadee" w:cs="Leelawadee"/>
        </w:rPr>
      </w:pPr>
    </w:p>
    <w:p w:rsidR="00760B86" w:rsidRPr="00F677D8" w:rsidRDefault="007F12C1" w:rsidP="003F6A33">
      <w:pPr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Il RUP</w:t>
      </w:r>
      <w:r w:rsidR="00760B86" w:rsidRPr="00F677D8">
        <w:rPr>
          <w:rFonts w:ascii="Leelawadee" w:hAnsi="Leelawadee" w:cs="Leelawadee"/>
        </w:rPr>
        <w:t>,</w:t>
      </w:r>
      <w:r w:rsidR="00037CCD" w:rsidRPr="00F677D8">
        <w:rPr>
          <w:rFonts w:ascii="Leelawadee" w:hAnsi="Leelawadee" w:cs="Leelawadee"/>
        </w:rPr>
        <w:t xml:space="preserve"> dopo attenta verifica</w:t>
      </w:r>
      <w:r w:rsidR="00760B86" w:rsidRPr="00F677D8">
        <w:rPr>
          <w:rFonts w:ascii="Leelawadee" w:hAnsi="Leelawadee" w:cs="Leelawadee"/>
        </w:rPr>
        <w:t>,</w:t>
      </w:r>
      <w:r w:rsidR="00037CCD" w:rsidRPr="00F677D8">
        <w:rPr>
          <w:rFonts w:ascii="Leelawadee" w:hAnsi="Leelawadee" w:cs="Leelawadee"/>
        </w:rPr>
        <w:t xml:space="preserve"> decide di ammettere </w:t>
      </w:r>
      <w:r w:rsidR="00760B86" w:rsidRPr="00F677D8">
        <w:rPr>
          <w:rFonts w:ascii="Leelawadee" w:hAnsi="Leelawadee" w:cs="Leelawadee"/>
        </w:rPr>
        <w:t xml:space="preserve"> </w:t>
      </w:r>
      <w:r w:rsidR="003F6A33">
        <w:rPr>
          <w:rFonts w:ascii="Leelawadee" w:hAnsi="Leelawadee" w:cs="Leelawadee"/>
        </w:rPr>
        <w:t xml:space="preserve">il costituendo A.T.I. tra </w:t>
      </w:r>
      <w:proofErr w:type="spellStart"/>
      <w:r w:rsidR="003F6A33">
        <w:rPr>
          <w:rFonts w:ascii="Leelawadee" w:hAnsi="Leelawadee" w:cs="Leelawadee"/>
        </w:rPr>
        <w:t>Comifar</w:t>
      </w:r>
      <w:proofErr w:type="spellEnd"/>
      <w:r w:rsidR="003F6A33">
        <w:rPr>
          <w:rFonts w:ascii="Leelawadee" w:hAnsi="Leelawadee" w:cs="Leelawadee"/>
        </w:rPr>
        <w:t xml:space="preserve"> Distribuzione </w:t>
      </w:r>
      <w:proofErr w:type="spellStart"/>
      <w:r w:rsidR="003F6A33">
        <w:rPr>
          <w:rFonts w:ascii="Leelawadee" w:hAnsi="Leelawadee" w:cs="Leelawadee"/>
        </w:rPr>
        <w:t>SpA</w:t>
      </w:r>
      <w:proofErr w:type="spellEnd"/>
      <w:r w:rsidR="003F6A33">
        <w:rPr>
          <w:rFonts w:ascii="Leelawadee" w:hAnsi="Leelawadee" w:cs="Leelawadee"/>
        </w:rPr>
        <w:t xml:space="preserve"> e Cooperativa Esercenti Farmacia S.C.R.L. </w:t>
      </w:r>
      <w:r w:rsidR="00037CCD" w:rsidRPr="00F677D8">
        <w:rPr>
          <w:rFonts w:ascii="Leelawadee" w:hAnsi="Leelawadee" w:cs="Leelawadee"/>
        </w:rPr>
        <w:t>alla fase successiva della gara.</w:t>
      </w:r>
    </w:p>
    <w:p w:rsidR="00B461B6" w:rsidRPr="00F677D8" w:rsidRDefault="00037CCD" w:rsidP="00037CCD">
      <w:pPr>
        <w:jc w:val="both"/>
        <w:rPr>
          <w:rFonts w:ascii="Leelawadee" w:hAnsi="Leelawadee" w:cs="Leelawadee"/>
        </w:rPr>
      </w:pPr>
      <w:r w:rsidRPr="00F677D8">
        <w:rPr>
          <w:rFonts w:ascii="Leelawadee" w:hAnsi="Leelawadee" w:cs="Leelawadee"/>
        </w:rPr>
        <w:t xml:space="preserve">Alle ore </w:t>
      </w:r>
      <w:r w:rsidR="003F6A33">
        <w:rPr>
          <w:rFonts w:ascii="Leelawadee" w:hAnsi="Leelawadee" w:cs="Leelawadee"/>
        </w:rPr>
        <w:t>10.45</w:t>
      </w:r>
      <w:r w:rsidRPr="00F677D8">
        <w:rPr>
          <w:rFonts w:ascii="Leelawadee" w:hAnsi="Leelawadee" w:cs="Leelawadee"/>
        </w:rPr>
        <w:t xml:space="preserve"> il </w:t>
      </w:r>
      <w:r w:rsidR="007F12C1">
        <w:rPr>
          <w:rFonts w:ascii="Leelawadee" w:hAnsi="Leelawadee" w:cs="Leelawadee"/>
        </w:rPr>
        <w:t>RUP</w:t>
      </w:r>
      <w:r w:rsidRPr="00F677D8">
        <w:rPr>
          <w:rFonts w:ascii="Leelawadee" w:hAnsi="Leelawadee" w:cs="Leelawadee"/>
        </w:rPr>
        <w:t xml:space="preserve"> dichiara chiusa la seduta rimandando l’apertura dell</w:t>
      </w:r>
      <w:r w:rsidR="003F6A33">
        <w:rPr>
          <w:rFonts w:ascii="Leelawadee" w:hAnsi="Leelawadee" w:cs="Leelawadee"/>
        </w:rPr>
        <w:t>a</w:t>
      </w:r>
      <w:r w:rsidRPr="00F677D8">
        <w:rPr>
          <w:rFonts w:ascii="Leelawadee" w:hAnsi="Leelawadee" w:cs="Leelawadee"/>
        </w:rPr>
        <w:t xml:space="preserve"> bust</w:t>
      </w:r>
      <w:r w:rsidR="003F6A33">
        <w:rPr>
          <w:rFonts w:ascii="Leelawadee" w:hAnsi="Leelawadee" w:cs="Leelawadee"/>
        </w:rPr>
        <w:t>a</w:t>
      </w:r>
      <w:r w:rsidRPr="00F677D8">
        <w:rPr>
          <w:rFonts w:ascii="Leelawadee" w:hAnsi="Leelawadee" w:cs="Leelawadee"/>
        </w:rPr>
        <w:t xml:space="preserve"> contenenti l</w:t>
      </w:r>
      <w:r w:rsidR="003F6A33">
        <w:rPr>
          <w:rFonts w:ascii="Leelawadee" w:hAnsi="Leelawadee" w:cs="Leelawadee"/>
        </w:rPr>
        <w:t>’</w:t>
      </w:r>
      <w:r w:rsidRPr="00F677D8">
        <w:rPr>
          <w:rFonts w:ascii="Leelawadee" w:hAnsi="Leelawadee" w:cs="Leelawadee"/>
        </w:rPr>
        <w:t>offert</w:t>
      </w:r>
      <w:r w:rsidR="003F6A33">
        <w:rPr>
          <w:rFonts w:ascii="Leelawadee" w:hAnsi="Leelawadee" w:cs="Leelawadee"/>
        </w:rPr>
        <w:t>o</w:t>
      </w:r>
      <w:r w:rsidRPr="00F677D8">
        <w:rPr>
          <w:rFonts w:ascii="Leelawadee" w:hAnsi="Leelawadee" w:cs="Leelawadee"/>
        </w:rPr>
        <w:t xml:space="preserve"> </w:t>
      </w:r>
      <w:r w:rsidR="003F6A33">
        <w:rPr>
          <w:rFonts w:ascii="Leelawadee" w:hAnsi="Leelawadee" w:cs="Leelawadee"/>
        </w:rPr>
        <w:t>tecnica</w:t>
      </w:r>
      <w:r w:rsidR="006D240C" w:rsidRPr="00F677D8">
        <w:rPr>
          <w:rFonts w:ascii="Leelawadee" w:hAnsi="Leelawadee" w:cs="Leelawadee"/>
        </w:rPr>
        <w:t>, ad una data successiva</w:t>
      </w:r>
      <w:r w:rsidRPr="00F677D8">
        <w:rPr>
          <w:rFonts w:ascii="Leelawadee" w:hAnsi="Leelawadee" w:cs="Leelawadee"/>
        </w:rPr>
        <w:t>,</w:t>
      </w:r>
      <w:r w:rsidR="006D240C" w:rsidRPr="00F677D8">
        <w:rPr>
          <w:rFonts w:ascii="Leelawadee" w:hAnsi="Leelawadee" w:cs="Leelawadee"/>
        </w:rPr>
        <w:t xml:space="preserve"> che verrà prontamente comunicata alla Ditta concorrente tramite PEC. S</w:t>
      </w:r>
      <w:r w:rsidRPr="00F677D8">
        <w:rPr>
          <w:rFonts w:ascii="Leelawadee" w:hAnsi="Leelawadee" w:cs="Leelawadee"/>
        </w:rPr>
        <w:t>i provvede a reinserir</w:t>
      </w:r>
      <w:r w:rsidR="00437B77" w:rsidRPr="00F677D8">
        <w:rPr>
          <w:rFonts w:ascii="Leelawadee" w:hAnsi="Leelawadee" w:cs="Leelawadee"/>
        </w:rPr>
        <w:t>e le buste nel plico originale che</w:t>
      </w:r>
      <w:r w:rsidR="007F12C1">
        <w:rPr>
          <w:rFonts w:ascii="Leelawadee" w:hAnsi="Leelawadee" w:cs="Leelawadee"/>
        </w:rPr>
        <w:t xml:space="preserve"> </w:t>
      </w:r>
      <w:r w:rsidR="00437B77" w:rsidRPr="00F677D8">
        <w:rPr>
          <w:rFonts w:ascii="Leelawadee" w:hAnsi="Leelawadee" w:cs="Leelawadee"/>
        </w:rPr>
        <w:t>vien</w:t>
      </w:r>
      <w:r w:rsidR="006D240C" w:rsidRPr="00F677D8">
        <w:rPr>
          <w:rFonts w:ascii="Leelawadee" w:hAnsi="Leelawadee" w:cs="Leelawadee"/>
        </w:rPr>
        <w:t>e riposto</w:t>
      </w:r>
      <w:r w:rsidR="003F6A33">
        <w:rPr>
          <w:rFonts w:ascii="Leelawadee" w:hAnsi="Leelawadee" w:cs="Leelawadee"/>
        </w:rPr>
        <w:t xml:space="preserve"> </w:t>
      </w:r>
      <w:r w:rsidR="00DD2031">
        <w:rPr>
          <w:rFonts w:ascii="Leelawadee" w:hAnsi="Leelawadee" w:cs="Leelawadee"/>
        </w:rPr>
        <w:t>presso la</w:t>
      </w:r>
      <w:r w:rsidR="003F6A33">
        <w:rPr>
          <w:rFonts w:ascii="Leelawadee" w:hAnsi="Leelawadee" w:cs="Leelawadee"/>
        </w:rPr>
        <w:t xml:space="preserve"> cassaforte</w:t>
      </w:r>
      <w:r w:rsidR="00DD2031">
        <w:rPr>
          <w:rFonts w:ascii="Leelawadee" w:hAnsi="Leelawadee" w:cs="Leelawadee"/>
        </w:rPr>
        <w:t xml:space="preserve"> aziendale</w:t>
      </w:r>
      <w:r w:rsidR="003F6A33">
        <w:rPr>
          <w:rFonts w:ascii="Leelawadee" w:hAnsi="Leelawadee" w:cs="Leelawadee"/>
        </w:rPr>
        <w:t xml:space="preserve">. </w:t>
      </w:r>
    </w:p>
    <w:p w:rsidR="00DE32D9" w:rsidRPr="007C37CB" w:rsidRDefault="006854D6" w:rsidP="006854D6">
      <w:pPr>
        <w:jc w:val="both"/>
        <w:rPr>
          <w:rFonts w:ascii="Leelawadee" w:hAnsi="Leelawadee" w:cs="Leelawadee"/>
        </w:rPr>
      </w:pPr>
      <w:r w:rsidRPr="007C37CB">
        <w:rPr>
          <w:rFonts w:ascii="Leelawadee" w:hAnsi="Leelawadee" w:cs="Leelawadee"/>
        </w:rPr>
        <w:t>L</w:t>
      </w:r>
      <w:r w:rsidR="00DE32D9">
        <w:rPr>
          <w:rFonts w:ascii="Leelawadee" w:hAnsi="Leelawadee" w:cs="Leelawadee"/>
        </w:rPr>
        <w:t>etto, confermato e sottoscritto</w:t>
      </w:r>
    </w:p>
    <w:p w:rsidR="00CD6404" w:rsidRDefault="00CD6404" w:rsidP="006854D6">
      <w:pPr>
        <w:spacing w:line="240" w:lineRule="auto"/>
        <w:jc w:val="both"/>
        <w:rPr>
          <w:rFonts w:ascii="Leelawadee" w:hAnsi="Leelawadee" w:cs="Leelawadee"/>
          <w:u w:val="single"/>
        </w:rPr>
      </w:pPr>
    </w:p>
    <w:p w:rsidR="003F6A33" w:rsidRDefault="006854D6" w:rsidP="006854D6">
      <w:pPr>
        <w:spacing w:line="360" w:lineRule="auto"/>
        <w:jc w:val="both"/>
        <w:rPr>
          <w:rFonts w:ascii="Leelawadee" w:hAnsi="Leelawadee" w:cs="Leelawadee"/>
        </w:rPr>
      </w:pPr>
      <w:r w:rsidRPr="007C37CB">
        <w:rPr>
          <w:rFonts w:ascii="Leelawadee" w:hAnsi="Leelawadee" w:cs="Leelawadee"/>
        </w:rPr>
        <w:t>Il</w:t>
      </w:r>
      <w:r w:rsidR="007F12C1">
        <w:rPr>
          <w:rFonts w:ascii="Leelawadee" w:hAnsi="Leelawadee" w:cs="Leelawadee"/>
        </w:rPr>
        <w:t xml:space="preserve"> RUP </w:t>
      </w:r>
      <w:r w:rsidRPr="007C37CB">
        <w:rPr>
          <w:rFonts w:ascii="Leelawadee" w:hAnsi="Leelawadee" w:cs="Leelawadee"/>
        </w:rPr>
        <w:t xml:space="preserve">: </w:t>
      </w:r>
      <w:r w:rsidR="007F12C1">
        <w:rPr>
          <w:rFonts w:ascii="Leelawadee" w:hAnsi="Leelawadee" w:cs="Leelawadee"/>
        </w:rPr>
        <w:t xml:space="preserve">Dott.ssa Silvia Spignesi       </w:t>
      </w:r>
      <w:r w:rsidR="003F6A33">
        <w:rPr>
          <w:rFonts w:ascii="Leelawadee" w:hAnsi="Leelawadee" w:cs="Leelawadee"/>
        </w:rPr>
        <w:t xml:space="preserve">                     </w:t>
      </w:r>
      <w:bookmarkStart w:id="0" w:name="_GoBack"/>
      <w:bookmarkEnd w:id="0"/>
    </w:p>
    <w:p w:rsidR="0089270B" w:rsidRPr="00F677D8" w:rsidRDefault="003F6A33" w:rsidP="003F6A3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VERBALIZZANTE: Dott.ssa Debora Di Paola         </w:t>
      </w:r>
    </w:p>
    <w:sectPr w:rsidR="0089270B" w:rsidRPr="00F677D8" w:rsidSect="006A48A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31" w:rsidRDefault="00DD2031" w:rsidP="00B1099A">
      <w:pPr>
        <w:spacing w:after="0" w:line="240" w:lineRule="auto"/>
      </w:pPr>
      <w:r>
        <w:separator/>
      </w:r>
    </w:p>
  </w:endnote>
  <w:endnote w:type="continuationSeparator" w:id="0">
    <w:p w:rsidR="00DD2031" w:rsidRDefault="00DD2031" w:rsidP="00B1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8164"/>
      <w:docPartObj>
        <w:docPartGallery w:val="Page Numbers (Bottom of Page)"/>
        <w:docPartUnique/>
      </w:docPartObj>
    </w:sdtPr>
    <w:sdtEndPr/>
    <w:sdtContent>
      <w:p w:rsidR="00DD2031" w:rsidRDefault="00DD2031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8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2031" w:rsidRDefault="00DD20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31" w:rsidRDefault="00DD2031" w:rsidP="00B1099A">
      <w:pPr>
        <w:spacing w:after="0" w:line="240" w:lineRule="auto"/>
      </w:pPr>
      <w:r>
        <w:separator/>
      </w:r>
    </w:p>
  </w:footnote>
  <w:footnote w:type="continuationSeparator" w:id="0">
    <w:p w:rsidR="00DD2031" w:rsidRDefault="00DD2031" w:rsidP="00B1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619"/>
    <w:multiLevelType w:val="hybridMultilevel"/>
    <w:tmpl w:val="6C8226A4"/>
    <w:lvl w:ilvl="0" w:tplc="2F7E7A4E">
      <w:numFmt w:val="bullet"/>
      <w:lvlText w:val="-"/>
      <w:lvlJc w:val="left"/>
      <w:pPr>
        <w:ind w:left="720" w:hanging="360"/>
      </w:pPr>
      <w:rPr>
        <w:rFonts w:ascii="Leelawadee" w:eastAsiaTheme="minorEastAsia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249C"/>
    <w:multiLevelType w:val="hybridMultilevel"/>
    <w:tmpl w:val="6E620C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C6298"/>
    <w:multiLevelType w:val="hybridMultilevel"/>
    <w:tmpl w:val="3078F3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C2F6D"/>
    <w:multiLevelType w:val="hybridMultilevel"/>
    <w:tmpl w:val="EBF0D81A"/>
    <w:lvl w:ilvl="0" w:tplc="4FAC07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50494"/>
    <w:multiLevelType w:val="hybridMultilevel"/>
    <w:tmpl w:val="C7A0CA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F1DFD"/>
    <w:multiLevelType w:val="hybridMultilevel"/>
    <w:tmpl w:val="642C56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F4F70"/>
    <w:multiLevelType w:val="hybridMultilevel"/>
    <w:tmpl w:val="DB7A79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14112"/>
    <w:multiLevelType w:val="hybridMultilevel"/>
    <w:tmpl w:val="7FF0A3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A588D"/>
    <w:multiLevelType w:val="hybridMultilevel"/>
    <w:tmpl w:val="D88C17B2"/>
    <w:lvl w:ilvl="0" w:tplc="F68E72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DE1805"/>
    <w:multiLevelType w:val="hybridMultilevel"/>
    <w:tmpl w:val="6C3A4F2C"/>
    <w:lvl w:ilvl="0" w:tplc="04100011">
      <w:start w:val="1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0" w:hanging="360"/>
      </w:pPr>
    </w:lvl>
    <w:lvl w:ilvl="2" w:tplc="0410001B" w:tentative="1">
      <w:start w:val="1"/>
      <w:numFmt w:val="lowerRoman"/>
      <w:lvlText w:val="%3."/>
      <w:lvlJc w:val="right"/>
      <w:pPr>
        <w:ind w:left="2590" w:hanging="180"/>
      </w:pPr>
    </w:lvl>
    <w:lvl w:ilvl="3" w:tplc="0410000F" w:tentative="1">
      <w:start w:val="1"/>
      <w:numFmt w:val="decimal"/>
      <w:lvlText w:val="%4."/>
      <w:lvlJc w:val="left"/>
      <w:pPr>
        <w:ind w:left="3310" w:hanging="360"/>
      </w:pPr>
    </w:lvl>
    <w:lvl w:ilvl="4" w:tplc="04100019" w:tentative="1">
      <w:start w:val="1"/>
      <w:numFmt w:val="lowerLetter"/>
      <w:lvlText w:val="%5."/>
      <w:lvlJc w:val="left"/>
      <w:pPr>
        <w:ind w:left="4030" w:hanging="360"/>
      </w:pPr>
    </w:lvl>
    <w:lvl w:ilvl="5" w:tplc="0410001B" w:tentative="1">
      <w:start w:val="1"/>
      <w:numFmt w:val="lowerRoman"/>
      <w:lvlText w:val="%6."/>
      <w:lvlJc w:val="right"/>
      <w:pPr>
        <w:ind w:left="4750" w:hanging="180"/>
      </w:pPr>
    </w:lvl>
    <w:lvl w:ilvl="6" w:tplc="0410000F" w:tentative="1">
      <w:start w:val="1"/>
      <w:numFmt w:val="decimal"/>
      <w:lvlText w:val="%7."/>
      <w:lvlJc w:val="left"/>
      <w:pPr>
        <w:ind w:left="5470" w:hanging="360"/>
      </w:pPr>
    </w:lvl>
    <w:lvl w:ilvl="7" w:tplc="04100019" w:tentative="1">
      <w:start w:val="1"/>
      <w:numFmt w:val="lowerLetter"/>
      <w:lvlText w:val="%8."/>
      <w:lvlJc w:val="left"/>
      <w:pPr>
        <w:ind w:left="6190" w:hanging="360"/>
      </w:pPr>
    </w:lvl>
    <w:lvl w:ilvl="8" w:tplc="0410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0">
    <w:nsid w:val="61750DDA"/>
    <w:multiLevelType w:val="hybridMultilevel"/>
    <w:tmpl w:val="642C56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C2193"/>
    <w:multiLevelType w:val="hybridMultilevel"/>
    <w:tmpl w:val="AFF857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7CCD"/>
    <w:rsid w:val="000320A0"/>
    <w:rsid w:val="00037CCD"/>
    <w:rsid w:val="001510D3"/>
    <w:rsid w:val="00161595"/>
    <w:rsid w:val="001668BB"/>
    <w:rsid w:val="00176E58"/>
    <w:rsid w:val="00197B93"/>
    <w:rsid w:val="001D7872"/>
    <w:rsid w:val="00204D09"/>
    <w:rsid w:val="002D138C"/>
    <w:rsid w:val="0031714F"/>
    <w:rsid w:val="003F6A33"/>
    <w:rsid w:val="00437B77"/>
    <w:rsid w:val="004B5F97"/>
    <w:rsid w:val="00510EAC"/>
    <w:rsid w:val="0054171C"/>
    <w:rsid w:val="00580DA1"/>
    <w:rsid w:val="006854D6"/>
    <w:rsid w:val="00690BDF"/>
    <w:rsid w:val="006A2484"/>
    <w:rsid w:val="006A48A8"/>
    <w:rsid w:val="006C7414"/>
    <w:rsid w:val="006D240C"/>
    <w:rsid w:val="006E3900"/>
    <w:rsid w:val="00744D22"/>
    <w:rsid w:val="00760B86"/>
    <w:rsid w:val="007C0770"/>
    <w:rsid w:val="007F12C1"/>
    <w:rsid w:val="00876946"/>
    <w:rsid w:val="0089270B"/>
    <w:rsid w:val="00897CF3"/>
    <w:rsid w:val="00984EC4"/>
    <w:rsid w:val="009905B2"/>
    <w:rsid w:val="00A26052"/>
    <w:rsid w:val="00A656B7"/>
    <w:rsid w:val="00B1099A"/>
    <w:rsid w:val="00B22E3D"/>
    <w:rsid w:val="00B461B6"/>
    <w:rsid w:val="00B521D9"/>
    <w:rsid w:val="00C7358C"/>
    <w:rsid w:val="00CD6404"/>
    <w:rsid w:val="00D34DCB"/>
    <w:rsid w:val="00D34F2E"/>
    <w:rsid w:val="00DD2031"/>
    <w:rsid w:val="00DE32D9"/>
    <w:rsid w:val="00E10C4A"/>
    <w:rsid w:val="00E240A1"/>
    <w:rsid w:val="00E566C3"/>
    <w:rsid w:val="00E57456"/>
    <w:rsid w:val="00F526DF"/>
    <w:rsid w:val="00F55393"/>
    <w:rsid w:val="00F677D8"/>
    <w:rsid w:val="00FD085D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E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CC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37C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CC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37C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ffurtak</dc:creator>
  <cp:lastModifiedBy>Debora Di Paola</cp:lastModifiedBy>
  <cp:revision>20</cp:revision>
  <cp:lastPrinted>2018-05-08T14:06:00Z</cp:lastPrinted>
  <dcterms:created xsi:type="dcterms:W3CDTF">2017-04-05T09:38:00Z</dcterms:created>
  <dcterms:modified xsi:type="dcterms:W3CDTF">2018-05-09T09:14:00Z</dcterms:modified>
</cp:coreProperties>
</file>